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9A3" w:rsidRDefault="008E1E67" w:rsidP="008E1E67">
      <w:pPr>
        <w:pStyle w:val="NoSpacing"/>
        <w:jc w:val="center"/>
        <w:rPr>
          <w:rFonts w:ascii="Comic Sans MS" w:hAnsi="Comic Sans MS"/>
          <w:sz w:val="32"/>
          <w:szCs w:val="32"/>
        </w:rPr>
      </w:pPr>
      <w:r w:rsidRPr="001C30B3">
        <w:rPr>
          <w:rFonts w:ascii="Comic Sans MS" w:hAnsi="Comic Sans MS"/>
          <w:sz w:val="32"/>
          <w:szCs w:val="32"/>
        </w:rPr>
        <w:t>Holy Trinity CE Primary School</w:t>
      </w:r>
    </w:p>
    <w:p w:rsidR="00FA4969" w:rsidRPr="001C30B3" w:rsidRDefault="00FA4969" w:rsidP="008E1E67">
      <w:pPr>
        <w:pStyle w:val="NoSpacing"/>
        <w:jc w:val="center"/>
        <w:rPr>
          <w:rFonts w:ascii="Comic Sans MS" w:hAnsi="Comic Sans MS"/>
          <w:sz w:val="32"/>
          <w:szCs w:val="32"/>
        </w:rPr>
      </w:pPr>
      <w:r w:rsidRPr="00FA4969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890649" cy="1181115"/>
            <wp:effectExtent l="0" t="0" r="5080" b="0"/>
            <wp:docPr id="2" name="Picture 2" descr="\\12021SERVER\shared\Sallys Stuff\Deskto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2021SERVER\shared\Sallys Stuff\Deskto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833" cy="120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E67" w:rsidRPr="008E1E67" w:rsidRDefault="008E1E67" w:rsidP="008E1E67">
      <w:pPr>
        <w:pStyle w:val="NoSpacing"/>
        <w:jc w:val="center"/>
        <w:rPr>
          <w:rFonts w:ascii="Comic Sans MS" w:hAnsi="Comic Sans MS"/>
          <w:color w:val="0070C0"/>
          <w:sz w:val="16"/>
          <w:szCs w:val="16"/>
        </w:rPr>
      </w:pPr>
    </w:p>
    <w:p w:rsidR="00EE0042" w:rsidRPr="00E82CFA" w:rsidRDefault="00E82CFA" w:rsidP="001C30B3">
      <w:pPr>
        <w:pStyle w:val="NoSpacing"/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E82CFA">
        <w:rPr>
          <w:rFonts w:ascii="Comic Sans MS" w:hAnsi="Comic Sans MS"/>
          <w:b/>
          <w:color w:val="0070C0"/>
          <w:sz w:val="28"/>
          <w:szCs w:val="28"/>
          <w:u w:val="single"/>
        </w:rPr>
        <w:t>Vision statement</w:t>
      </w:r>
    </w:p>
    <w:p w:rsidR="008E1E67" w:rsidRPr="00E82CFA" w:rsidRDefault="008E1E67" w:rsidP="00E82CFA">
      <w:pPr>
        <w:pStyle w:val="NoSpacing"/>
        <w:rPr>
          <w:rFonts w:ascii="Comic Sans MS" w:hAnsi="Comic Sans MS"/>
          <w:color w:val="0070C0"/>
          <w:sz w:val="24"/>
          <w:szCs w:val="24"/>
        </w:rPr>
      </w:pPr>
      <w:r w:rsidRPr="00E82CFA">
        <w:rPr>
          <w:rFonts w:ascii="Comic Sans MS" w:hAnsi="Comic Sans MS"/>
          <w:color w:val="0070C0"/>
          <w:sz w:val="24"/>
          <w:szCs w:val="24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happy, Christian school family.</w:t>
      </w:r>
    </w:p>
    <w:p w:rsidR="008E1E67" w:rsidRPr="00E82CFA" w:rsidRDefault="008E1E67" w:rsidP="00E82CFA">
      <w:pPr>
        <w:pStyle w:val="NoSpacing"/>
        <w:rPr>
          <w:rFonts w:ascii="Comic Sans MS" w:hAnsi="Comic Sans MS"/>
          <w:color w:val="0070C0"/>
          <w:sz w:val="16"/>
          <w:szCs w:val="16"/>
        </w:rPr>
      </w:pPr>
    </w:p>
    <w:p w:rsidR="008E1E67" w:rsidRPr="00E82CFA" w:rsidRDefault="008E1E67" w:rsidP="00E82CFA">
      <w:pPr>
        <w:pStyle w:val="NoSpacing"/>
        <w:rPr>
          <w:rFonts w:ascii="Comic Sans MS" w:hAnsi="Comic Sans MS"/>
          <w:color w:val="0070C0"/>
          <w:sz w:val="24"/>
          <w:szCs w:val="24"/>
        </w:rPr>
      </w:pPr>
      <w:r w:rsidRPr="00E82CFA">
        <w:rPr>
          <w:rFonts w:ascii="Comic Sans MS" w:hAnsi="Comic Sans MS"/>
          <w:color w:val="0070C0"/>
          <w:sz w:val="24"/>
          <w:szCs w:val="24"/>
        </w:rPr>
        <w:t>John 10 V 10</w:t>
      </w:r>
    </w:p>
    <w:p w:rsidR="008E1E67" w:rsidRPr="00E82CFA" w:rsidRDefault="008E1E67" w:rsidP="00E82CFA">
      <w:pPr>
        <w:pStyle w:val="NoSpacing"/>
        <w:rPr>
          <w:rFonts w:ascii="Comic Sans MS" w:hAnsi="Comic Sans MS"/>
          <w:color w:val="0070C0"/>
          <w:sz w:val="16"/>
          <w:szCs w:val="16"/>
        </w:rPr>
      </w:pPr>
    </w:p>
    <w:p w:rsidR="008E1E67" w:rsidRDefault="008E1E67" w:rsidP="00E82CFA">
      <w:pPr>
        <w:pStyle w:val="NoSpacing"/>
        <w:rPr>
          <w:rFonts w:ascii="Comic Sans MS" w:hAnsi="Comic Sans MS"/>
          <w:color w:val="0070C0"/>
          <w:sz w:val="24"/>
          <w:szCs w:val="24"/>
        </w:rPr>
      </w:pPr>
      <w:r w:rsidRPr="00E82CFA">
        <w:rPr>
          <w:rFonts w:ascii="Comic Sans MS" w:hAnsi="Comic Sans MS"/>
          <w:color w:val="0070C0"/>
          <w:sz w:val="24"/>
          <w:szCs w:val="24"/>
        </w:rPr>
        <w:t>‘Life in all its fullness’</w:t>
      </w:r>
    </w:p>
    <w:p w:rsidR="00E82CFA" w:rsidRDefault="00E82CFA" w:rsidP="00E82CFA">
      <w:pPr>
        <w:pStyle w:val="NoSpacing"/>
        <w:rPr>
          <w:rFonts w:ascii="Comic Sans MS" w:hAnsi="Comic Sans MS"/>
          <w:color w:val="0070C0"/>
          <w:sz w:val="24"/>
          <w:szCs w:val="24"/>
        </w:rPr>
      </w:pPr>
    </w:p>
    <w:p w:rsidR="00E82CFA" w:rsidRPr="005E1692" w:rsidRDefault="00E82CFA" w:rsidP="00E82CFA">
      <w:pPr>
        <w:pStyle w:val="NoSpacing"/>
        <w:rPr>
          <w:rFonts w:ascii="Comic Sans MS" w:hAnsi="Comic Sans MS"/>
          <w:sz w:val="24"/>
          <w:szCs w:val="24"/>
          <w:u w:val="single"/>
        </w:rPr>
      </w:pPr>
      <w:r w:rsidRPr="005E1692">
        <w:rPr>
          <w:rFonts w:ascii="Comic Sans MS" w:hAnsi="Comic Sans MS"/>
          <w:sz w:val="24"/>
          <w:szCs w:val="24"/>
          <w:u w:val="single"/>
        </w:rPr>
        <w:t>Religious Education – curriculum statement of intent</w:t>
      </w:r>
    </w:p>
    <w:p w:rsidR="00E82CFA" w:rsidRPr="005E1692" w:rsidRDefault="00E82CFA" w:rsidP="00E82CFA">
      <w:pPr>
        <w:pStyle w:val="NoSpacing"/>
        <w:rPr>
          <w:rFonts w:ascii="Comic Sans MS" w:hAnsi="Comic Sans MS"/>
          <w:sz w:val="24"/>
          <w:szCs w:val="24"/>
          <w:u w:val="single"/>
        </w:rPr>
      </w:pPr>
    </w:p>
    <w:p w:rsidR="00E82CFA" w:rsidRPr="005E1692" w:rsidRDefault="00E82CFA" w:rsidP="00E82CFA">
      <w:pPr>
        <w:pStyle w:val="NoSpacing"/>
        <w:rPr>
          <w:rFonts w:ascii="Comic Sans MS" w:hAnsi="Comic Sans MS"/>
          <w:sz w:val="24"/>
          <w:szCs w:val="24"/>
        </w:rPr>
      </w:pPr>
      <w:r w:rsidRPr="005E1692">
        <w:rPr>
          <w:rFonts w:ascii="Comic Sans MS" w:hAnsi="Comic Sans MS"/>
          <w:sz w:val="24"/>
          <w:szCs w:val="24"/>
        </w:rPr>
        <w:t>At Holy Trinity CE Primary School, RE has core subject status and is given a high priority.</w:t>
      </w:r>
    </w:p>
    <w:p w:rsidR="00E82CFA" w:rsidRPr="005E1692" w:rsidRDefault="00E82CFA" w:rsidP="00E82CFA">
      <w:pPr>
        <w:pStyle w:val="NoSpacing"/>
        <w:rPr>
          <w:rFonts w:ascii="Comic Sans MS" w:hAnsi="Comic Sans MS"/>
          <w:sz w:val="24"/>
          <w:szCs w:val="24"/>
        </w:rPr>
      </w:pPr>
      <w:r w:rsidRPr="005E1692">
        <w:rPr>
          <w:rFonts w:ascii="Comic Sans MS" w:hAnsi="Comic Sans MS"/>
          <w:sz w:val="24"/>
          <w:szCs w:val="24"/>
        </w:rPr>
        <w:t xml:space="preserve">Religious education provides children with key life skills; pupils are </w:t>
      </w:r>
      <w:r w:rsidR="00FA4969" w:rsidRPr="005E1692">
        <w:rPr>
          <w:rFonts w:ascii="Comic Sans MS" w:hAnsi="Comic Sans MS"/>
          <w:sz w:val="24"/>
          <w:szCs w:val="24"/>
        </w:rPr>
        <w:t xml:space="preserve">given </w:t>
      </w:r>
      <w:r w:rsidRPr="005E1692">
        <w:rPr>
          <w:rFonts w:ascii="Comic Sans MS" w:hAnsi="Comic Sans MS"/>
          <w:sz w:val="24"/>
          <w:szCs w:val="24"/>
        </w:rPr>
        <w:t>the skills and knowledge to be able to flourish in the modern world with all people and communities. Through th</w:t>
      </w:r>
      <w:r w:rsidR="002001EB" w:rsidRPr="005E1692">
        <w:rPr>
          <w:rFonts w:ascii="Comic Sans MS" w:hAnsi="Comic Sans MS"/>
          <w:sz w:val="24"/>
          <w:szCs w:val="24"/>
        </w:rPr>
        <w:t>e RE curriculum, we</w:t>
      </w:r>
      <w:r w:rsidR="00EF1927" w:rsidRPr="005E1692">
        <w:rPr>
          <w:rFonts w:ascii="Comic Sans MS" w:hAnsi="Comic Sans MS"/>
          <w:sz w:val="24"/>
          <w:szCs w:val="24"/>
        </w:rPr>
        <w:t xml:space="preserve"> strive to support children with</w:t>
      </w:r>
      <w:r w:rsidR="002001EB" w:rsidRPr="005E1692">
        <w:rPr>
          <w:rFonts w:ascii="Comic Sans MS" w:hAnsi="Comic Sans MS"/>
          <w:sz w:val="24"/>
          <w:szCs w:val="24"/>
        </w:rPr>
        <w:t xml:space="preserve"> understand</w:t>
      </w:r>
      <w:r w:rsidR="00EF1927" w:rsidRPr="005E1692">
        <w:rPr>
          <w:rFonts w:ascii="Comic Sans MS" w:hAnsi="Comic Sans MS"/>
          <w:sz w:val="24"/>
          <w:szCs w:val="24"/>
        </w:rPr>
        <w:t>ing</w:t>
      </w:r>
      <w:r w:rsidR="002001EB" w:rsidRPr="005E1692">
        <w:rPr>
          <w:rFonts w:ascii="Comic Sans MS" w:hAnsi="Comic Sans MS"/>
          <w:sz w:val="24"/>
          <w:szCs w:val="24"/>
        </w:rPr>
        <w:t xml:space="preserve"> Christianity </w:t>
      </w:r>
      <w:r w:rsidR="00EF1927" w:rsidRPr="005E1692">
        <w:rPr>
          <w:rFonts w:ascii="Comic Sans MS" w:hAnsi="Comic Sans MS"/>
          <w:sz w:val="24"/>
          <w:szCs w:val="24"/>
        </w:rPr>
        <w:t>and to help them</w:t>
      </w:r>
      <w:r w:rsidRPr="005E1692">
        <w:rPr>
          <w:rFonts w:ascii="Comic Sans MS" w:hAnsi="Comic Sans MS"/>
          <w:sz w:val="24"/>
          <w:szCs w:val="24"/>
        </w:rPr>
        <w:t xml:space="preserve"> respect, appreciate and understand </w:t>
      </w:r>
      <w:r w:rsidR="00EF1927" w:rsidRPr="005E1692">
        <w:rPr>
          <w:rFonts w:ascii="Comic Sans MS" w:hAnsi="Comic Sans MS"/>
          <w:sz w:val="24"/>
          <w:szCs w:val="24"/>
        </w:rPr>
        <w:t>people of other faiths or none.</w:t>
      </w:r>
    </w:p>
    <w:p w:rsidR="00EF1927" w:rsidRPr="005E1692" w:rsidRDefault="00EF1927" w:rsidP="00E82CFA">
      <w:pPr>
        <w:pStyle w:val="NoSpacing"/>
        <w:rPr>
          <w:rFonts w:ascii="Comic Sans MS" w:hAnsi="Comic Sans MS"/>
          <w:sz w:val="24"/>
          <w:szCs w:val="24"/>
        </w:rPr>
      </w:pPr>
      <w:r w:rsidRPr="005E1692">
        <w:rPr>
          <w:rFonts w:ascii="Comic Sans MS" w:hAnsi="Comic Sans MS"/>
          <w:sz w:val="24"/>
          <w:szCs w:val="24"/>
        </w:rPr>
        <w:t xml:space="preserve">RE aims to promote religious understanding and to challenge prejudice, discrimination </w:t>
      </w:r>
      <w:r w:rsidR="00707ACB" w:rsidRPr="005E1692">
        <w:rPr>
          <w:rFonts w:ascii="Comic Sans MS" w:hAnsi="Comic Sans MS"/>
          <w:sz w:val="24"/>
          <w:szCs w:val="24"/>
        </w:rPr>
        <w:t>and stereotyping</w:t>
      </w:r>
      <w:r w:rsidRPr="005E1692">
        <w:rPr>
          <w:rFonts w:ascii="Comic Sans MS" w:hAnsi="Comic Sans MS"/>
          <w:sz w:val="24"/>
          <w:szCs w:val="24"/>
        </w:rPr>
        <w:t>.</w:t>
      </w:r>
    </w:p>
    <w:p w:rsidR="005E1692" w:rsidRPr="005E1692" w:rsidRDefault="005E1692" w:rsidP="00E82CFA">
      <w:pPr>
        <w:pStyle w:val="NoSpacing"/>
        <w:rPr>
          <w:rFonts w:ascii="Comic Sans MS" w:hAnsi="Comic Sans MS"/>
          <w:sz w:val="24"/>
          <w:szCs w:val="24"/>
        </w:rPr>
      </w:pPr>
    </w:p>
    <w:p w:rsidR="00707ACB" w:rsidRPr="005E1692" w:rsidRDefault="00707ACB" w:rsidP="00E82CFA">
      <w:pPr>
        <w:pStyle w:val="NoSpacing"/>
        <w:rPr>
          <w:rFonts w:ascii="Comic Sans MS" w:hAnsi="Comic Sans MS"/>
          <w:sz w:val="24"/>
          <w:szCs w:val="24"/>
        </w:rPr>
      </w:pPr>
      <w:r w:rsidRPr="005E1692">
        <w:rPr>
          <w:rFonts w:ascii="Comic Sans MS" w:hAnsi="Comic Sans MS"/>
          <w:sz w:val="24"/>
          <w:szCs w:val="24"/>
        </w:rPr>
        <w:t>We take all opportunities to link learni</w:t>
      </w:r>
      <w:r w:rsidR="00FA4969" w:rsidRPr="005E1692">
        <w:rPr>
          <w:rFonts w:ascii="Comic Sans MS" w:hAnsi="Comic Sans MS"/>
          <w:sz w:val="24"/>
          <w:szCs w:val="24"/>
        </w:rPr>
        <w:t>ng in RE to our Christian</w:t>
      </w:r>
      <w:r w:rsidRPr="005E1692">
        <w:rPr>
          <w:rFonts w:ascii="Comic Sans MS" w:hAnsi="Comic Sans MS"/>
          <w:sz w:val="24"/>
          <w:szCs w:val="24"/>
        </w:rPr>
        <w:t xml:space="preserve"> and British values.</w:t>
      </w:r>
    </w:p>
    <w:p w:rsidR="00EF1927" w:rsidRPr="005E1692" w:rsidRDefault="00EF1927" w:rsidP="00E82CFA">
      <w:pPr>
        <w:pStyle w:val="NoSpacing"/>
        <w:rPr>
          <w:rFonts w:ascii="Comic Sans MS" w:hAnsi="Comic Sans MS"/>
          <w:sz w:val="24"/>
          <w:szCs w:val="24"/>
        </w:rPr>
      </w:pPr>
      <w:r w:rsidRPr="005E1692">
        <w:rPr>
          <w:rFonts w:ascii="Comic Sans MS" w:hAnsi="Comic Sans MS"/>
          <w:sz w:val="24"/>
          <w:szCs w:val="24"/>
        </w:rPr>
        <w:t>One of the main purposes of religious education is to enable children to become religiously literate</w:t>
      </w:r>
      <w:r w:rsidR="00707ACB" w:rsidRPr="005E1692">
        <w:rPr>
          <w:rFonts w:ascii="Comic Sans MS" w:hAnsi="Comic Sans MS"/>
          <w:sz w:val="24"/>
          <w:szCs w:val="24"/>
        </w:rPr>
        <w:t>. We aim for children to be able to participate in balanced discussions</w:t>
      </w:r>
      <w:r w:rsidR="00FA4969" w:rsidRPr="005E1692">
        <w:rPr>
          <w:rFonts w:ascii="Comic Sans MS" w:hAnsi="Comic Sans MS"/>
          <w:sz w:val="24"/>
          <w:szCs w:val="24"/>
        </w:rPr>
        <w:t xml:space="preserve"> about religion and beliefs. One of the ways w</w:t>
      </w:r>
      <w:r w:rsidR="00707ACB" w:rsidRPr="005E1692">
        <w:rPr>
          <w:rFonts w:ascii="Comic Sans MS" w:hAnsi="Comic Sans MS"/>
          <w:sz w:val="24"/>
          <w:szCs w:val="24"/>
        </w:rPr>
        <w:t xml:space="preserve">e do this </w:t>
      </w:r>
      <w:r w:rsidR="00FA4969" w:rsidRPr="005E1692">
        <w:rPr>
          <w:rFonts w:ascii="Comic Sans MS" w:hAnsi="Comic Sans MS"/>
          <w:sz w:val="24"/>
          <w:szCs w:val="24"/>
        </w:rPr>
        <w:t xml:space="preserve">is </w:t>
      </w:r>
      <w:r w:rsidR="00707ACB" w:rsidRPr="005E1692">
        <w:rPr>
          <w:rFonts w:ascii="Comic Sans MS" w:hAnsi="Comic Sans MS"/>
          <w:sz w:val="24"/>
          <w:szCs w:val="24"/>
        </w:rPr>
        <w:t>by asking and getting children to answer ‘big questions’, which can be very difficult to answer or have no answer at all.</w:t>
      </w:r>
    </w:p>
    <w:p w:rsidR="00707ACB" w:rsidRPr="005E1692" w:rsidRDefault="00707ACB" w:rsidP="00E82CFA">
      <w:pPr>
        <w:pStyle w:val="NoSpacing"/>
        <w:rPr>
          <w:rFonts w:ascii="Comic Sans MS" w:hAnsi="Comic Sans MS"/>
          <w:sz w:val="24"/>
          <w:szCs w:val="24"/>
        </w:rPr>
      </w:pPr>
      <w:r w:rsidRPr="005E1692">
        <w:rPr>
          <w:rFonts w:ascii="Comic Sans MS" w:hAnsi="Comic Sans MS"/>
          <w:sz w:val="24"/>
          <w:szCs w:val="24"/>
        </w:rPr>
        <w:t xml:space="preserve">We follow the Blackburn Diocese syllabus (revised </w:t>
      </w:r>
      <w:r w:rsidR="0009440C">
        <w:rPr>
          <w:rFonts w:ascii="Comic Sans MS" w:hAnsi="Comic Sans MS"/>
          <w:sz w:val="24"/>
          <w:szCs w:val="24"/>
        </w:rPr>
        <w:t>September 2024</w:t>
      </w:r>
      <w:bookmarkStart w:id="0" w:name="_GoBack"/>
      <w:bookmarkEnd w:id="0"/>
      <w:r w:rsidRPr="005E1692">
        <w:rPr>
          <w:rFonts w:ascii="Comic Sans MS" w:hAnsi="Comic Sans MS"/>
          <w:sz w:val="24"/>
          <w:szCs w:val="24"/>
        </w:rPr>
        <w:t>)</w:t>
      </w:r>
      <w:r w:rsidR="00FA4969" w:rsidRPr="005E1692">
        <w:rPr>
          <w:rFonts w:ascii="Comic Sans MS" w:hAnsi="Comic Sans MS"/>
          <w:sz w:val="24"/>
          <w:szCs w:val="24"/>
        </w:rPr>
        <w:t xml:space="preserve"> which is an inquiry-based curriculum</w:t>
      </w:r>
      <w:r w:rsidRPr="005E1692">
        <w:rPr>
          <w:rFonts w:ascii="Comic Sans MS" w:hAnsi="Comic Sans MS"/>
          <w:sz w:val="24"/>
          <w:szCs w:val="24"/>
        </w:rPr>
        <w:t xml:space="preserve"> with Understanding Christianity being a key supporting resource. </w:t>
      </w:r>
    </w:p>
    <w:p w:rsidR="00707ACB" w:rsidRPr="005E1692" w:rsidRDefault="00707ACB" w:rsidP="00E82CFA">
      <w:pPr>
        <w:pStyle w:val="NoSpacing"/>
        <w:rPr>
          <w:rFonts w:ascii="Comic Sans MS" w:hAnsi="Comic Sans MS"/>
          <w:sz w:val="24"/>
          <w:szCs w:val="24"/>
        </w:rPr>
      </w:pPr>
      <w:r w:rsidRPr="005E1692">
        <w:rPr>
          <w:rFonts w:ascii="Comic Sans MS" w:hAnsi="Comic Sans MS"/>
          <w:sz w:val="24"/>
          <w:szCs w:val="24"/>
        </w:rPr>
        <w:t>Religious Education is important for developing the self-worth and esteem of every pupil w</w:t>
      </w:r>
      <w:r w:rsidR="00FA4969" w:rsidRPr="005E1692">
        <w:rPr>
          <w:rFonts w:ascii="Comic Sans MS" w:hAnsi="Comic Sans MS"/>
          <w:sz w:val="24"/>
          <w:szCs w:val="24"/>
        </w:rPr>
        <w:t xml:space="preserve">ith knowing that God loves us </w:t>
      </w:r>
      <w:r w:rsidRPr="005E1692">
        <w:rPr>
          <w:rFonts w:ascii="Comic Sans MS" w:hAnsi="Comic Sans MS"/>
          <w:sz w:val="24"/>
          <w:szCs w:val="24"/>
        </w:rPr>
        <w:t>u</w:t>
      </w:r>
      <w:r w:rsidR="00FA4969" w:rsidRPr="005E1692">
        <w:rPr>
          <w:rFonts w:ascii="Comic Sans MS" w:hAnsi="Comic Sans MS"/>
          <w:sz w:val="24"/>
          <w:szCs w:val="24"/>
        </w:rPr>
        <w:t xml:space="preserve">nconditionally and forgives </w:t>
      </w:r>
      <w:r w:rsidRPr="005E1692">
        <w:rPr>
          <w:rFonts w:ascii="Comic Sans MS" w:hAnsi="Comic Sans MS"/>
          <w:sz w:val="24"/>
          <w:szCs w:val="24"/>
        </w:rPr>
        <w:t xml:space="preserve">mistakes we make as we learn and grow. </w:t>
      </w:r>
      <w:r w:rsidR="006B7A21" w:rsidRPr="005E1692">
        <w:rPr>
          <w:rFonts w:ascii="Comic Sans MS" w:hAnsi="Comic Sans MS"/>
          <w:sz w:val="24"/>
          <w:szCs w:val="24"/>
        </w:rPr>
        <w:t>Children are taught about God’s love, their Christian responsibilities and are provided with experiences of Church and daily Worship along</w:t>
      </w:r>
      <w:r w:rsidR="005E1692" w:rsidRPr="005E1692">
        <w:rPr>
          <w:rFonts w:ascii="Comic Sans MS" w:hAnsi="Comic Sans MS"/>
          <w:sz w:val="24"/>
          <w:szCs w:val="24"/>
        </w:rPr>
        <w:t>-</w:t>
      </w:r>
      <w:r w:rsidR="006B7A21" w:rsidRPr="005E1692">
        <w:rPr>
          <w:rFonts w:ascii="Comic Sans MS" w:hAnsi="Comic Sans MS"/>
          <w:sz w:val="24"/>
          <w:szCs w:val="24"/>
        </w:rPr>
        <w:t>side Anglican and Christian traditions.</w:t>
      </w:r>
    </w:p>
    <w:p w:rsidR="005E1692" w:rsidRPr="005E1692" w:rsidRDefault="005E1692" w:rsidP="00E82CFA">
      <w:pPr>
        <w:pStyle w:val="NoSpacing"/>
        <w:rPr>
          <w:rFonts w:ascii="Comic Sans MS" w:hAnsi="Comic Sans MS"/>
          <w:sz w:val="24"/>
          <w:szCs w:val="24"/>
        </w:rPr>
      </w:pPr>
    </w:p>
    <w:p w:rsidR="006B7A21" w:rsidRPr="005E1692" w:rsidRDefault="006B7A21" w:rsidP="00E82CFA">
      <w:pPr>
        <w:pStyle w:val="NoSpacing"/>
        <w:rPr>
          <w:rFonts w:ascii="Comic Sans MS" w:hAnsi="Comic Sans MS"/>
          <w:sz w:val="24"/>
          <w:szCs w:val="24"/>
        </w:rPr>
      </w:pPr>
      <w:r w:rsidRPr="005E1692">
        <w:rPr>
          <w:rFonts w:ascii="Comic Sans MS" w:hAnsi="Comic Sans MS"/>
          <w:sz w:val="24"/>
          <w:szCs w:val="24"/>
        </w:rPr>
        <w:t xml:space="preserve">RE at Holy Trinity promotes the children’s capacity for awe and wonder and appreciation of God’s creation. We encourage children to develop their spirituality through RE lessons, </w:t>
      </w:r>
      <w:r w:rsidR="00FA4969" w:rsidRPr="005E1692">
        <w:rPr>
          <w:rFonts w:ascii="Comic Sans MS" w:hAnsi="Comic Sans MS"/>
          <w:sz w:val="24"/>
          <w:szCs w:val="24"/>
        </w:rPr>
        <w:t xml:space="preserve">speaking and listening, </w:t>
      </w:r>
      <w:r w:rsidRPr="005E1692">
        <w:rPr>
          <w:rFonts w:ascii="Comic Sans MS" w:hAnsi="Comic Sans MS"/>
          <w:sz w:val="24"/>
          <w:szCs w:val="24"/>
        </w:rPr>
        <w:t xml:space="preserve">nature, the outdoors, art, </w:t>
      </w:r>
      <w:r w:rsidR="00FA4969" w:rsidRPr="005E1692">
        <w:rPr>
          <w:rFonts w:ascii="Comic Sans MS" w:hAnsi="Comic Sans MS"/>
          <w:sz w:val="24"/>
          <w:szCs w:val="24"/>
        </w:rPr>
        <w:t xml:space="preserve">drama, </w:t>
      </w:r>
      <w:r w:rsidRPr="005E1692">
        <w:rPr>
          <w:rFonts w:ascii="Comic Sans MS" w:hAnsi="Comic Sans MS"/>
          <w:sz w:val="24"/>
          <w:szCs w:val="24"/>
        </w:rPr>
        <w:t>music and dance.</w:t>
      </w:r>
    </w:p>
    <w:p w:rsidR="006B7A21" w:rsidRPr="005E1692" w:rsidRDefault="006B7A21" w:rsidP="00E82CFA">
      <w:pPr>
        <w:pStyle w:val="NoSpacing"/>
        <w:rPr>
          <w:rFonts w:ascii="Comic Sans MS" w:hAnsi="Comic Sans MS"/>
          <w:sz w:val="24"/>
          <w:szCs w:val="24"/>
        </w:rPr>
      </w:pPr>
      <w:r w:rsidRPr="005E1692">
        <w:rPr>
          <w:rFonts w:ascii="Comic Sans MS" w:hAnsi="Comic Sans MS"/>
          <w:sz w:val="24"/>
          <w:szCs w:val="24"/>
        </w:rPr>
        <w:lastRenderedPageBreak/>
        <w:t>Through Religious Education, the children learn a</w:t>
      </w:r>
      <w:r w:rsidR="00FA4969" w:rsidRPr="005E1692">
        <w:rPr>
          <w:rFonts w:ascii="Comic Sans MS" w:hAnsi="Comic Sans MS"/>
          <w:sz w:val="24"/>
          <w:szCs w:val="24"/>
        </w:rPr>
        <w:t>bout God the Father, Jesus the S</w:t>
      </w:r>
      <w:r w:rsidRPr="005E1692">
        <w:rPr>
          <w:rFonts w:ascii="Comic Sans MS" w:hAnsi="Comic Sans MS"/>
          <w:sz w:val="24"/>
          <w:szCs w:val="24"/>
        </w:rPr>
        <w:t xml:space="preserve">on and the Holy Spirit. RE supports </w:t>
      </w:r>
      <w:r w:rsidR="00FA4969" w:rsidRPr="005E1692">
        <w:rPr>
          <w:rFonts w:ascii="Comic Sans MS" w:hAnsi="Comic Sans MS"/>
          <w:sz w:val="24"/>
          <w:szCs w:val="24"/>
        </w:rPr>
        <w:t>our children understanding</w:t>
      </w:r>
      <w:r w:rsidRPr="005E1692">
        <w:rPr>
          <w:rFonts w:ascii="Comic Sans MS" w:hAnsi="Comic Sans MS"/>
          <w:sz w:val="24"/>
          <w:szCs w:val="24"/>
        </w:rPr>
        <w:t xml:space="preserve"> about their unique place within their family, School, P</w:t>
      </w:r>
      <w:r w:rsidR="00FA4969" w:rsidRPr="005E1692">
        <w:rPr>
          <w:rFonts w:ascii="Comic Sans MS" w:hAnsi="Comic Sans MS"/>
          <w:sz w:val="24"/>
          <w:szCs w:val="24"/>
        </w:rPr>
        <w:t>arish and wider diverse society.</w:t>
      </w:r>
    </w:p>
    <w:p w:rsidR="00707ACB" w:rsidRDefault="00707ACB" w:rsidP="00E82CFA">
      <w:pPr>
        <w:pStyle w:val="NoSpacing"/>
        <w:rPr>
          <w:rFonts w:ascii="Comic Sans MS" w:hAnsi="Comic Sans MS"/>
          <w:sz w:val="24"/>
          <w:szCs w:val="24"/>
        </w:rPr>
      </w:pPr>
    </w:p>
    <w:p w:rsidR="001C30B3" w:rsidRDefault="001C30B3" w:rsidP="005E1692">
      <w:pPr>
        <w:pStyle w:val="NoSpacing"/>
        <w:rPr>
          <w:rFonts w:ascii="Comic Sans MS" w:hAnsi="Comic Sans MS"/>
          <w:color w:val="0070C0"/>
          <w:sz w:val="32"/>
          <w:szCs w:val="32"/>
        </w:rPr>
      </w:pPr>
    </w:p>
    <w:p w:rsidR="001C30B3" w:rsidRPr="00EE0042" w:rsidRDefault="001C30B3" w:rsidP="008E1E67">
      <w:pPr>
        <w:pStyle w:val="NoSpacing"/>
        <w:jc w:val="center"/>
        <w:rPr>
          <w:rFonts w:ascii="Comic Sans MS" w:hAnsi="Comic Sans MS"/>
          <w:color w:val="0070C0"/>
          <w:sz w:val="32"/>
          <w:szCs w:val="32"/>
        </w:rPr>
      </w:pPr>
    </w:p>
    <w:p w:rsidR="00EE0042" w:rsidRDefault="00EE0042" w:rsidP="008E1E67">
      <w:pPr>
        <w:pStyle w:val="NoSpacing"/>
        <w:jc w:val="center"/>
        <w:rPr>
          <w:rFonts w:ascii="Comic Sans MS" w:hAnsi="Comic Sans MS"/>
          <w:color w:val="0070C0"/>
          <w:sz w:val="28"/>
          <w:szCs w:val="28"/>
        </w:rPr>
      </w:pPr>
    </w:p>
    <w:p w:rsidR="00EE0042" w:rsidRDefault="00EE0042" w:rsidP="008E1E67">
      <w:pPr>
        <w:pStyle w:val="NoSpacing"/>
        <w:jc w:val="center"/>
        <w:rPr>
          <w:rFonts w:ascii="Comic Sans MS" w:hAnsi="Comic Sans MS"/>
          <w:color w:val="0070C0"/>
          <w:sz w:val="28"/>
          <w:szCs w:val="28"/>
        </w:rPr>
      </w:pPr>
    </w:p>
    <w:p w:rsidR="00EE0042" w:rsidRDefault="00EE0042" w:rsidP="008E1E67">
      <w:pPr>
        <w:pStyle w:val="NoSpacing"/>
        <w:jc w:val="center"/>
        <w:rPr>
          <w:rFonts w:ascii="Comic Sans MS" w:hAnsi="Comic Sans MS"/>
          <w:color w:val="0070C0"/>
          <w:sz w:val="28"/>
          <w:szCs w:val="28"/>
        </w:rPr>
      </w:pPr>
    </w:p>
    <w:p w:rsidR="008E1E67" w:rsidRPr="008E1E67" w:rsidRDefault="008E1E67" w:rsidP="008E1E67">
      <w:pPr>
        <w:pStyle w:val="NoSpacing"/>
        <w:jc w:val="center"/>
        <w:rPr>
          <w:rFonts w:ascii="Comic Sans MS" w:hAnsi="Comic Sans MS"/>
          <w:color w:val="0070C0"/>
          <w:sz w:val="28"/>
          <w:szCs w:val="28"/>
        </w:rPr>
      </w:pPr>
    </w:p>
    <w:sectPr w:rsidR="008E1E67" w:rsidRPr="008E1E67" w:rsidSect="00EE0042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E67"/>
    <w:rsid w:val="0009440C"/>
    <w:rsid w:val="001C30B3"/>
    <w:rsid w:val="002001EB"/>
    <w:rsid w:val="002329A3"/>
    <w:rsid w:val="005E1692"/>
    <w:rsid w:val="006B7A21"/>
    <w:rsid w:val="006F4FB0"/>
    <w:rsid w:val="00707ACB"/>
    <w:rsid w:val="007149AD"/>
    <w:rsid w:val="008E1E67"/>
    <w:rsid w:val="00E82CFA"/>
    <w:rsid w:val="00EE0042"/>
    <w:rsid w:val="00EF1927"/>
    <w:rsid w:val="00FA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14E9D"/>
  <w15:chartTrackingRefBased/>
  <w15:docId w15:val="{A8B0DBB7-DAF7-4AE8-B56D-F3F10C72C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1E6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00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0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j.scholes</cp:lastModifiedBy>
  <cp:revision>2</cp:revision>
  <cp:lastPrinted>2019-06-11T10:25:00Z</cp:lastPrinted>
  <dcterms:created xsi:type="dcterms:W3CDTF">2024-11-19T07:39:00Z</dcterms:created>
  <dcterms:modified xsi:type="dcterms:W3CDTF">2024-11-19T07:39:00Z</dcterms:modified>
</cp:coreProperties>
</file>