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066" w:rsidRDefault="008D7066" w:rsidP="008D7066">
      <w:pPr>
        <w:shd w:val="clear" w:color="auto" w:fill="FFFFFF"/>
        <w:spacing w:before="300" w:after="150" w:line="540" w:lineRule="atLeast"/>
        <w:jc w:val="center"/>
        <w:textAlignment w:val="baseline"/>
        <w:outlineLvl w:val="2"/>
        <w:rPr>
          <w:rFonts w:eastAsia="Times New Roman" w:cstheme="minorHAnsi"/>
          <w:b/>
          <w:bCs/>
          <w:sz w:val="28"/>
          <w:szCs w:val="28"/>
          <w:lang w:eastAsia="en-GB"/>
        </w:rPr>
      </w:pPr>
      <w:r w:rsidRPr="00F07556">
        <w:rPr>
          <w:rFonts w:eastAsia="Times New Roman" w:cstheme="minorHAnsi"/>
          <w:b/>
          <w:bCs/>
          <w:sz w:val="28"/>
          <w:szCs w:val="28"/>
          <w:lang w:eastAsia="en-GB"/>
        </w:rPr>
        <w:t>Relationships and Sex Education Policy</w:t>
      </w:r>
    </w:p>
    <w:p w:rsidR="00B16C49" w:rsidRPr="00F07556" w:rsidRDefault="00B16C49" w:rsidP="008D7066">
      <w:pPr>
        <w:shd w:val="clear" w:color="auto" w:fill="FFFFFF"/>
        <w:spacing w:before="300" w:after="150" w:line="540" w:lineRule="atLeast"/>
        <w:jc w:val="center"/>
        <w:textAlignment w:val="baseline"/>
        <w:outlineLvl w:val="2"/>
        <w:rPr>
          <w:rFonts w:eastAsia="Times New Roman" w:cstheme="minorHAnsi"/>
          <w:b/>
          <w:bCs/>
          <w:sz w:val="28"/>
          <w:szCs w:val="28"/>
          <w:lang w:eastAsia="en-GB"/>
        </w:rPr>
      </w:pPr>
      <w:r>
        <w:rPr>
          <w:rFonts w:eastAsia="Times New Roman" w:cstheme="minorHAnsi"/>
          <w:b/>
          <w:bCs/>
          <w:sz w:val="28"/>
          <w:szCs w:val="28"/>
          <w:lang w:eastAsia="en-GB"/>
        </w:rPr>
        <w:t>September 2021</w:t>
      </w:r>
    </w:p>
    <w:p w:rsidR="008D7066" w:rsidRPr="00F07556" w:rsidRDefault="008D7066" w:rsidP="008D7066">
      <w:pPr>
        <w:shd w:val="clear" w:color="auto" w:fill="FFFFFF"/>
        <w:spacing w:after="135" w:line="240" w:lineRule="auto"/>
        <w:jc w:val="center"/>
        <w:textAlignment w:val="baseline"/>
        <w:rPr>
          <w:rFonts w:eastAsia="Times New Roman" w:cstheme="minorHAnsi"/>
          <w:color w:val="404040"/>
          <w:sz w:val="28"/>
          <w:szCs w:val="28"/>
          <w:lang w:eastAsia="en-GB"/>
        </w:rPr>
      </w:pPr>
    </w:p>
    <w:p w:rsidR="008D7066" w:rsidRPr="00F07556" w:rsidRDefault="008D7066" w:rsidP="008D7066">
      <w:pPr>
        <w:shd w:val="clear" w:color="auto" w:fill="FFFFFF"/>
        <w:spacing w:after="135" w:line="240" w:lineRule="auto"/>
        <w:textAlignment w:val="baseline"/>
        <w:rPr>
          <w:rFonts w:eastAsia="Times New Roman" w:cstheme="minorHAnsi"/>
          <w:i/>
          <w:sz w:val="24"/>
          <w:szCs w:val="24"/>
          <w:lang w:eastAsia="en-GB"/>
        </w:rPr>
      </w:pPr>
      <w:r w:rsidRPr="00F07556">
        <w:rPr>
          <w:rFonts w:eastAsia="Times New Roman" w:cstheme="minorHAnsi"/>
          <w:i/>
          <w:sz w:val="24"/>
          <w:szCs w:val="24"/>
          <w:lang w:eastAsia="en-GB"/>
        </w:rPr>
        <w:t>On 1 March 2017, the Education Secretary, Justine Greening, announced her intention to put ‘Relationships and Sex Education’ – rather than SRE – on a statutory footing (House of Commons briefing paper, June 2017)</w:t>
      </w:r>
    </w:p>
    <w:p w:rsidR="008D7066" w:rsidRPr="00F07556" w:rsidRDefault="008D7066" w:rsidP="008D7066">
      <w:pPr>
        <w:shd w:val="clear" w:color="auto" w:fill="FFFFFF"/>
        <w:spacing w:after="135" w:line="240" w:lineRule="auto"/>
        <w:jc w:val="right"/>
        <w:textAlignment w:val="baseline"/>
        <w:rPr>
          <w:rFonts w:eastAsia="Times New Roman" w:cstheme="minorHAnsi"/>
          <w:sz w:val="24"/>
          <w:szCs w:val="24"/>
          <w:lang w:eastAsia="en-GB"/>
        </w:rPr>
      </w:pPr>
      <w:r w:rsidRPr="00F07556">
        <w:rPr>
          <w:rFonts w:eastAsia="Times New Roman" w:cstheme="minorHAnsi"/>
          <w:sz w:val="24"/>
          <w:szCs w:val="24"/>
          <w:lang w:eastAsia="en-GB"/>
        </w:rPr>
        <w:t> </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Holy Trinity Church of England school</w:t>
      </w:r>
      <w:r w:rsidRPr="00F07556">
        <w:rPr>
          <w:rFonts w:eastAsia="Times New Roman" w:cstheme="minorHAnsi"/>
          <w:sz w:val="24"/>
          <w:szCs w:val="24"/>
          <w:lang w:eastAsia="en-GB"/>
        </w:rPr>
        <w:t xml:space="preserve"> aims to provide a Christian setting in which children can realise their full potential and maximise their academic achievement.  The school encourages and promotes the spiritual development of all in the school community,  </w:t>
      </w:r>
    </w:p>
    <w:p w:rsidR="008D7066" w:rsidRDefault="009E5A2F"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Holy Trinity C of E S</w:t>
      </w:r>
      <w:r w:rsidR="008D7066" w:rsidRPr="00F07556">
        <w:rPr>
          <w:rFonts w:eastAsia="Times New Roman" w:cstheme="minorHAnsi"/>
          <w:sz w:val="24"/>
          <w:szCs w:val="24"/>
          <w:lang w:eastAsia="en-GB"/>
        </w:rPr>
        <w:t>chool, is committed to binding strong links between school/home, Church and community:</w:t>
      </w:r>
    </w:p>
    <w:p w:rsidR="00C7558A" w:rsidRPr="00C7558A" w:rsidRDefault="00C7558A" w:rsidP="00C7558A">
      <w:pPr>
        <w:shd w:val="clear" w:color="auto" w:fill="FFFFFF"/>
        <w:spacing w:after="135" w:line="240" w:lineRule="auto"/>
        <w:jc w:val="center"/>
        <w:textAlignment w:val="baseline"/>
        <w:rPr>
          <w:rFonts w:eastAsia="Times New Roman" w:cstheme="minorHAnsi"/>
          <w:sz w:val="24"/>
          <w:szCs w:val="24"/>
          <w:u w:val="single"/>
          <w:lang w:eastAsia="en-GB"/>
        </w:rPr>
      </w:pPr>
      <w:r w:rsidRPr="00F07556">
        <w:rPr>
          <w:rFonts w:eastAsia="Times New Roman" w:cstheme="minorHAnsi"/>
          <w:sz w:val="24"/>
          <w:szCs w:val="24"/>
          <w:u w:val="single"/>
          <w:lang w:eastAsia="en-GB"/>
        </w:rPr>
        <w:t>MISSION STATEMENT</w:t>
      </w:r>
    </w:p>
    <w:p w:rsidR="008D7066" w:rsidRPr="00C7558A" w:rsidRDefault="008D7066" w:rsidP="008D7066">
      <w:pPr>
        <w:shd w:val="clear" w:color="auto" w:fill="FFFFFF"/>
        <w:spacing w:after="135" w:line="240" w:lineRule="auto"/>
        <w:jc w:val="center"/>
        <w:textAlignment w:val="baseline"/>
        <w:rPr>
          <w:rFonts w:eastAsia="Times New Roman" w:cstheme="minorHAnsi"/>
          <w:b/>
          <w:sz w:val="24"/>
          <w:szCs w:val="24"/>
          <w:lang w:eastAsia="en-GB"/>
        </w:rPr>
      </w:pPr>
      <w:r w:rsidRPr="00C7558A">
        <w:rPr>
          <w:rFonts w:eastAsia="Times New Roman" w:cstheme="minorHAnsi"/>
          <w:b/>
          <w:sz w:val="24"/>
          <w:szCs w:val="24"/>
          <w:lang w:eastAsia="en-GB"/>
        </w:rPr>
        <w:t>‘Growing and learning in Christ, through Faith, Family and Friendship.’</w:t>
      </w:r>
    </w:p>
    <w:p w:rsidR="008D7066" w:rsidRPr="00C7558A" w:rsidRDefault="008D7066" w:rsidP="008D7066">
      <w:pPr>
        <w:shd w:val="clear" w:color="auto" w:fill="FFFFFF"/>
        <w:spacing w:after="135" w:line="240" w:lineRule="auto"/>
        <w:textAlignment w:val="baseline"/>
        <w:rPr>
          <w:rFonts w:eastAsia="Times New Roman" w:cstheme="minorHAnsi"/>
          <w:b/>
          <w:bCs/>
          <w:sz w:val="16"/>
          <w:szCs w:val="16"/>
          <w:lang w:eastAsia="en-GB"/>
        </w:rPr>
      </w:pPr>
    </w:p>
    <w:p w:rsidR="008D7066" w:rsidRPr="00F07556" w:rsidRDefault="008D7066" w:rsidP="008D7066">
      <w:pPr>
        <w:shd w:val="clear" w:color="auto" w:fill="FFFFFF"/>
        <w:spacing w:after="135" w:line="240" w:lineRule="auto"/>
        <w:textAlignment w:val="baseline"/>
        <w:rPr>
          <w:rFonts w:eastAsia="Times New Roman" w:cstheme="minorHAnsi"/>
          <w:sz w:val="24"/>
          <w:szCs w:val="24"/>
          <w:u w:val="single"/>
          <w:lang w:eastAsia="en-GB"/>
        </w:rPr>
      </w:pPr>
      <w:r w:rsidRPr="00F07556">
        <w:rPr>
          <w:rFonts w:eastAsia="Times New Roman" w:cstheme="minorHAnsi"/>
          <w:b/>
          <w:bCs/>
          <w:sz w:val="24"/>
          <w:szCs w:val="24"/>
          <w:u w:val="single"/>
          <w:lang w:eastAsia="en-GB"/>
        </w:rPr>
        <w:t>Relationship and Sex Education Policy Guidance - A Christian Perspective</w:t>
      </w:r>
    </w:p>
    <w:p w:rsidR="008D7066" w:rsidRPr="00C7558A" w:rsidRDefault="008D7066" w:rsidP="008D7066">
      <w:pPr>
        <w:shd w:val="clear" w:color="auto" w:fill="FFFFFF"/>
        <w:spacing w:after="135" w:line="240" w:lineRule="auto"/>
        <w:textAlignment w:val="baseline"/>
        <w:rPr>
          <w:rFonts w:eastAsia="Times New Roman" w:cstheme="minorHAnsi"/>
          <w:sz w:val="16"/>
          <w:szCs w:val="16"/>
          <w:u w:val="single"/>
          <w:lang w:eastAsia="en-GB"/>
        </w:rPr>
      </w:pPr>
    </w:p>
    <w:p w:rsidR="008D7066" w:rsidRPr="00F07556" w:rsidRDefault="008D7066" w:rsidP="008D7066">
      <w:pPr>
        <w:shd w:val="clear" w:color="auto" w:fill="FFFFFF"/>
        <w:spacing w:after="135" w:line="240" w:lineRule="auto"/>
        <w:textAlignment w:val="baseline"/>
        <w:rPr>
          <w:rFonts w:eastAsia="Times New Roman" w:cstheme="minorHAnsi"/>
          <w:sz w:val="24"/>
          <w:szCs w:val="24"/>
          <w:u w:val="single"/>
          <w:lang w:eastAsia="en-GB"/>
        </w:rPr>
      </w:pPr>
      <w:r w:rsidRPr="00F07556">
        <w:rPr>
          <w:rFonts w:eastAsia="Times New Roman" w:cstheme="minorHAnsi"/>
          <w:b/>
          <w:bCs/>
          <w:sz w:val="24"/>
          <w:szCs w:val="24"/>
          <w:u w:val="single"/>
          <w:lang w:eastAsia="en-GB"/>
        </w:rPr>
        <w:t>Vision</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Our Church School respects each child as a unique being, a child of God, loved and accepted in an ethos that encourages and celebrates difference. We</w:t>
      </w:r>
      <w:r w:rsidR="00C7558A">
        <w:rPr>
          <w:rFonts w:eastAsia="Times New Roman" w:cstheme="minorHAnsi"/>
          <w:sz w:val="24"/>
          <w:szCs w:val="24"/>
          <w:lang w:eastAsia="en-GB"/>
        </w:rPr>
        <w:t xml:space="preserve"> endeavour to provide</w:t>
      </w:r>
      <w:r w:rsidRPr="00F07556">
        <w:rPr>
          <w:rFonts w:eastAsia="Times New Roman" w:cstheme="minorHAnsi"/>
          <w:sz w:val="24"/>
          <w:szCs w:val="24"/>
          <w:lang w:eastAsia="en-GB"/>
        </w:rPr>
        <w:t xml:space="preserve"> opportunities for holistic academic and personal development with a life and moral code based on Christian values and teaching.</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As role </w:t>
      </w:r>
      <w:r w:rsidR="00C7558A" w:rsidRPr="00F07556">
        <w:rPr>
          <w:rFonts w:eastAsia="Times New Roman" w:cstheme="minorHAnsi"/>
          <w:sz w:val="24"/>
          <w:szCs w:val="24"/>
          <w:lang w:eastAsia="en-GB"/>
        </w:rPr>
        <w:t>models,</w:t>
      </w:r>
      <w:r w:rsidRPr="00F07556">
        <w:rPr>
          <w:rFonts w:eastAsia="Times New Roman" w:cstheme="minorHAnsi"/>
          <w:sz w:val="24"/>
          <w:szCs w:val="24"/>
          <w:lang w:eastAsia="en-GB"/>
        </w:rPr>
        <w:t xml:space="preserve"> we all will seek to adopt a way of life, based on Christian principles, which both respects the human body and seeks to ensure health and well-being.</w:t>
      </w:r>
    </w:p>
    <w:p w:rsidR="00323543"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Whatever their own experience of parental relationships and family life, whether happy or unhappy, children need to glimpse something of the wonder, love, commitment and security which are possible in marriage and family life. They need to be presented with the ideals to which they might aspire. The reality, however, of individual pupils' own experiences also needs to be accepted </w:t>
      </w:r>
      <w:r w:rsidR="00C7558A" w:rsidRPr="00F07556">
        <w:rPr>
          <w:rFonts w:eastAsia="Times New Roman" w:cstheme="minorHAnsi"/>
          <w:sz w:val="24"/>
          <w:szCs w:val="24"/>
          <w:lang w:eastAsia="en-GB"/>
        </w:rPr>
        <w:t>to</w:t>
      </w:r>
      <w:r w:rsidRPr="00F07556">
        <w:rPr>
          <w:rFonts w:eastAsia="Times New Roman" w:cstheme="minorHAnsi"/>
          <w:sz w:val="24"/>
          <w:szCs w:val="24"/>
          <w:lang w:eastAsia="en-GB"/>
        </w:rPr>
        <w:t xml:space="preserve"> affirm and value all of them and to help them cope with their experiences. Only to present the "reality" which currently prevails</w:t>
      </w:r>
      <w:r w:rsidR="002F43D7" w:rsidRPr="00F07556">
        <w:rPr>
          <w:rFonts w:eastAsia="Times New Roman" w:cstheme="minorHAnsi"/>
          <w:sz w:val="24"/>
          <w:szCs w:val="24"/>
          <w:lang w:eastAsia="en-GB"/>
        </w:rPr>
        <w:t>,</w:t>
      </w:r>
      <w:r w:rsidRPr="00F07556">
        <w:rPr>
          <w:rFonts w:eastAsia="Times New Roman" w:cstheme="minorHAnsi"/>
          <w:sz w:val="24"/>
          <w:szCs w:val="24"/>
          <w:lang w:eastAsia="en-GB"/>
        </w:rPr>
        <w:t xml:space="preserve"> is to risk the loss of any vision of the ideal.</w:t>
      </w:r>
    </w:p>
    <w:p w:rsidR="00C7558A" w:rsidRPr="00C7558A" w:rsidRDefault="00C7558A" w:rsidP="008D7066">
      <w:pPr>
        <w:shd w:val="clear" w:color="auto" w:fill="FFFFFF"/>
        <w:spacing w:after="135" w:line="240" w:lineRule="auto"/>
        <w:textAlignment w:val="baseline"/>
        <w:rPr>
          <w:rFonts w:eastAsia="Times New Roman" w:cstheme="minorHAnsi"/>
          <w:sz w:val="16"/>
          <w:szCs w:val="16"/>
          <w:lang w:eastAsia="en-GB"/>
        </w:rPr>
      </w:pPr>
    </w:p>
    <w:p w:rsidR="00323543" w:rsidRPr="000D58A0" w:rsidRDefault="00323543" w:rsidP="00323543">
      <w:pPr>
        <w:shd w:val="clear" w:color="auto" w:fill="FFFFFF"/>
        <w:spacing w:after="135" w:line="240" w:lineRule="auto"/>
        <w:textAlignment w:val="baseline"/>
        <w:rPr>
          <w:rFonts w:eastAsia="Times New Roman" w:cstheme="minorHAnsi"/>
          <w:b/>
          <w:sz w:val="24"/>
          <w:szCs w:val="24"/>
          <w:u w:val="single"/>
          <w:lang w:eastAsia="en-GB"/>
        </w:rPr>
      </w:pPr>
      <w:r w:rsidRPr="000D58A0">
        <w:rPr>
          <w:rFonts w:eastAsia="Times New Roman" w:cstheme="minorHAnsi"/>
          <w:b/>
          <w:sz w:val="24"/>
          <w:szCs w:val="24"/>
          <w:u w:val="single"/>
          <w:lang w:eastAsia="en-GB"/>
        </w:rPr>
        <w:t xml:space="preserve">Aims and objectives </w:t>
      </w:r>
    </w:p>
    <w:p w:rsidR="00D74D2C" w:rsidRPr="00F07556" w:rsidRDefault="00D74D2C" w:rsidP="00323543">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At Holy Trinity Church of England School, </w:t>
      </w:r>
      <w:r w:rsidR="00A576DF" w:rsidRPr="00F07556">
        <w:rPr>
          <w:rFonts w:eastAsia="Times New Roman" w:cstheme="minorHAnsi"/>
          <w:sz w:val="24"/>
          <w:szCs w:val="24"/>
          <w:lang w:eastAsia="en-GB"/>
        </w:rPr>
        <w:t>our PSHCE (Personal, Social</w:t>
      </w:r>
      <w:r w:rsidR="00323543" w:rsidRPr="00F07556">
        <w:rPr>
          <w:rFonts w:eastAsia="Times New Roman" w:cstheme="minorHAnsi"/>
          <w:sz w:val="24"/>
          <w:szCs w:val="24"/>
          <w:lang w:eastAsia="en-GB"/>
        </w:rPr>
        <w:t>, Health and Citizenship Education)</w:t>
      </w:r>
      <w:r w:rsidR="009E5A2F" w:rsidRPr="00F07556">
        <w:rPr>
          <w:rFonts w:eastAsia="Times New Roman" w:cstheme="minorHAnsi"/>
          <w:sz w:val="24"/>
          <w:szCs w:val="24"/>
          <w:lang w:eastAsia="en-GB"/>
        </w:rPr>
        <w:t xml:space="preserve"> </w:t>
      </w:r>
      <w:r w:rsidR="00323543" w:rsidRPr="00F07556">
        <w:rPr>
          <w:rFonts w:eastAsia="Times New Roman" w:cstheme="minorHAnsi"/>
          <w:sz w:val="24"/>
          <w:szCs w:val="24"/>
          <w:lang w:eastAsia="en-GB"/>
        </w:rPr>
        <w:t>/SRE (Sex and Relationships Education) programme promotes the values in our mission statement</w:t>
      </w:r>
      <w:r w:rsidR="000D58A0">
        <w:rPr>
          <w:rFonts w:eastAsia="Times New Roman" w:cstheme="minorHAnsi"/>
          <w:sz w:val="24"/>
          <w:szCs w:val="24"/>
          <w:lang w:eastAsia="en-GB"/>
        </w:rPr>
        <w:t>.  It</w:t>
      </w:r>
      <w:r w:rsidR="00323543" w:rsidRPr="00F07556">
        <w:rPr>
          <w:rFonts w:eastAsia="Times New Roman" w:cstheme="minorHAnsi"/>
          <w:sz w:val="24"/>
          <w:szCs w:val="24"/>
          <w:lang w:eastAsia="en-GB"/>
        </w:rPr>
        <w:t xml:space="preserve"> aims to assist children and young people to prepare for adult life by supporting them through their physical, emotional and moral development, and helping them to understand themselves, respect others and form and sustain hea</w:t>
      </w:r>
      <w:r w:rsidRPr="00F07556">
        <w:rPr>
          <w:rFonts w:eastAsia="Times New Roman" w:cstheme="minorHAnsi"/>
          <w:sz w:val="24"/>
          <w:szCs w:val="24"/>
          <w:lang w:eastAsia="en-GB"/>
        </w:rPr>
        <w:t>lth</w:t>
      </w:r>
      <w:r w:rsidR="0021564B">
        <w:rPr>
          <w:rFonts w:eastAsia="Times New Roman" w:cstheme="minorHAnsi"/>
          <w:sz w:val="24"/>
          <w:szCs w:val="24"/>
          <w:lang w:eastAsia="en-GB"/>
        </w:rPr>
        <w:t>y</w:t>
      </w:r>
      <w:r w:rsidRPr="00F07556">
        <w:rPr>
          <w:rFonts w:eastAsia="Times New Roman" w:cstheme="minorHAnsi"/>
          <w:sz w:val="24"/>
          <w:szCs w:val="24"/>
          <w:lang w:eastAsia="en-GB"/>
        </w:rPr>
        <w:t xml:space="preserve"> relationships. </w:t>
      </w:r>
    </w:p>
    <w:p w:rsidR="00D74D2C" w:rsidRPr="00F07556" w:rsidRDefault="00D74D2C" w:rsidP="00323543">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lastRenderedPageBreak/>
        <w:t>We aim to:</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present children with Christian views of relationships and of the importance of committed, long-t</w:t>
      </w:r>
      <w:r w:rsidR="00D74D2C" w:rsidRPr="00F07556">
        <w:rPr>
          <w:rFonts w:eastAsia="Times New Roman" w:cstheme="minorHAnsi"/>
          <w:sz w:val="24"/>
          <w:szCs w:val="24"/>
          <w:lang w:eastAsia="en-GB"/>
        </w:rPr>
        <w:t xml:space="preserve">erm and loving relationships.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understand the physical development of their b</w:t>
      </w:r>
      <w:r w:rsidR="00D74D2C" w:rsidRPr="00F07556">
        <w:rPr>
          <w:rFonts w:eastAsia="Times New Roman" w:cstheme="minorHAnsi"/>
          <w:sz w:val="24"/>
          <w:szCs w:val="24"/>
          <w:lang w:eastAsia="en-GB"/>
        </w:rPr>
        <w:t>odies as they grow and change.</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prepare children for puberty and understand their feelings and changes to their bo</w:t>
      </w:r>
      <w:r w:rsidR="00D74D2C" w:rsidRPr="00F07556">
        <w:rPr>
          <w:rFonts w:eastAsia="Times New Roman" w:cstheme="minorHAnsi"/>
          <w:sz w:val="24"/>
          <w:szCs w:val="24"/>
          <w:lang w:eastAsia="en-GB"/>
        </w:rPr>
        <w:t>dies as they grow and develop.</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To teach about the importance of family life and to respect the make-up of </w:t>
      </w:r>
      <w:r w:rsidR="00D74D2C" w:rsidRPr="00F07556">
        <w:rPr>
          <w:rFonts w:eastAsia="Times New Roman" w:cstheme="minorHAnsi"/>
          <w:sz w:val="24"/>
          <w:szCs w:val="24"/>
          <w:lang w:eastAsia="en-GB"/>
        </w:rPr>
        <w:t>different types of families.</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teach and promote self-respect in all children irre</w:t>
      </w:r>
      <w:r w:rsidR="00D74D2C" w:rsidRPr="00F07556">
        <w:rPr>
          <w:rFonts w:eastAsia="Times New Roman" w:cstheme="minorHAnsi"/>
          <w:sz w:val="24"/>
          <w:szCs w:val="24"/>
          <w:lang w:eastAsia="en-GB"/>
        </w:rPr>
        <w:t>spective of their background.</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ensure children of all ages have an acceptable and appropriate vocabular</w:t>
      </w:r>
      <w:r w:rsidR="00D74D2C" w:rsidRPr="00F07556">
        <w:rPr>
          <w:rFonts w:eastAsia="Times New Roman" w:cstheme="minorHAnsi"/>
          <w:sz w:val="24"/>
          <w:szCs w:val="24"/>
          <w:lang w:eastAsia="en-GB"/>
        </w:rPr>
        <w:t xml:space="preserve">y for discussing their bodies.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That all living things includin</w:t>
      </w:r>
      <w:r w:rsidR="00D74D2C" w:rsidRPr="00F07556">
        <w:rPr>
          <w:rFonts w:eastAsia="Times New Roman" w:cstheme="minorHAnsi"/>
          <w:sz w:val="24"/>
          <w:szCs w:val="24"/>
          <w:lang w:eastAsia="en-GB"/>
        </w:rPr>
        <w:t xml:space="preserve">g humans reproduce. </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correct misunderstandi</w:t>
      </w:r>
      <w:r w:rsidR="00D74D2C" w:rsidRPr="00F07556">
        <w:rPr>
          <w:rFonts w:eastAsia="Times New Roman" w:cstheme="minorHAnsi"/>
          <w:sz w:val="24"/>
          <w:szCs w:val="24"/>
          <w:lang w:eastAsia="en-GB"/>
        </w:rPr>
        <w:t xml:space="preserve">ngs and distorted information. </w:t>
      </w:r>
      <w:r w:rsidRPr="00F07556">
        <w:rPr>
          <w:rFonts w:eastAsia="Times New Roman" w:cstheme="minorHAnsi"/>
          <w:sz w:val="24"/>
          <w:szCs w:val="24"/>
          <w:lang w:eastAsia="en-GB"/>
        </w:rPr>
        <w:t xml:space="preserve"> </w:t>
      </w:r>
    </w:p>
    <w:p w:rsidR="00D74D2C" w:rsidRPr="000D58A0" w:rsidRDefault="00323543" w:rsidP="000D58A0">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encourage a caring and und</w:t>
      </w:r>
      <w:r w:rsidR="00D74D2C" w:rsidRPr="00F07556">
        <w:rPr>
          <w:rFonts w:eastAsia="Times New Roman" w:cstheme="minorHAnsi"/>
          <w:sz w:val="24"/>
          <w:szCs w:val="24"/>
          <w:lang w:eastAsia="en-GB"/>
        </w:rPr>
        <w:t xml:space="preserve">erstanding approach to others. </w:t>
      </w:r>
    </w:p>
    <w:p w:rsidR="00D74D2C" w:rsidRPr="00F07556" w:rsidRDefault="0021564B"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To understand the dangers </w:t>
      </w:r>
      <w:r w:rsidR="00323543" w:rsidRPr="00F07556">
        <w:rPr>
          <w:rFonts w:eastAsia="Times New Roman" w:cstheme="minorHAnsi"/>
          <w:sz w:val="24"/>
          <w:szCs w:val="24"/>
          <w:lang w:eastAsia="en-GB"/>
        </w:rPr>
        <w:t>associated with online technologies and de</w:t>
      </w:r>
      <w:r w:rsidR="00D74D2C" w:rsidRPr="00F07556">
        <w:rPr>
          <w:rFonts w:eastAsia="Times New Roman" w:cstheme="minorHAnsi"/>
          <w:sz w:val="24"/>
          <w:szCs w:val="24"/>
          <w:lang w:eastAsia="en-GB"/>
        </w:rPr>
        <w:t xml:space="preserve">velop strategies to keep safe. </w:t>
      </w:r>
      <w:r w:rsidR="00323543"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To contribute to a better understanding of diversity and inclusion, a reduction in gender-based and homophobic prejudice, bullying and violence and an understanding of the difference between consenting a</w:t>
      </w:r>
      <w:r w:rsidR="00D74D2C" w:rsidRPr="00F07556">
        <w:rPr>
          <w:rFonts w:eastAsia="Times New Roman" w:cstheme="minorHAnsi"/>
          <w:sz w:val="24"/>
          <w:szCs w:val="24"/>
          <w:lang w:eastAsia="en-GB"/>
        </w:rPr>
        <w:t xml:space="preserve">nd exploitative relationships. </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To teach children the importance of self-control and cope with influences </w:t>
      </w:r>
      <w:r w:rsidR="00D74D2C" w:rsidRPr="00F07556">
        <w:rPr>
          <w:rFonts w:eastAsia="Times New Roman" w:cstheme="minorHAnsi"/>
          <w:sz w:val="24"/>
          <w:szCs w:val="24"/>
          <w:lang w:eastAsia="en-GB"/>
        </w:rPr>
        <w:t>of their peers and the media.</w:t>
      </w:r>
    </w:p>
    <w:p w:rsidR="00323543" w:rsidRPr="00F07556" w:rsidRDefault="00323543" w:rsidP="00D74D2C">
      <w:pPr>
        <w:pStyle w:val="ListParagraph"/>
        <w:numPr>
          <w:ilvl w:val="0"/>
          <w:numId w:val="4"/>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To know who they should turn to if they are worried about abuse or sexual matters. </w:t>
      </w:r>
    </w:p>
    <w:p w:rsidR="00C7558A" w:rsidRPr="00F966D8" w:rsidRDefault="00323543" w:rsidP="00323543">
      <w:pPr>
        <w:shd w:val="clear" w:color="auto" w:fill="FFFFFF"/>
        <w:spacing w:after="135" w:line="240" w:lineRule="auto"/>
        <w:textAlignment w:val="baseline"/>
        <w:rPr>
          <w:rFonts w:eastAsia="Times New Roman" w:cstheme="minorHAnsi"/>
          <w:sz w:val="16"/>
          <w:szCs w:val="16"/>
          <w:lang w:eastAsia="en-GB"/>
        </w:rPr>
      </w:pPr>
      <w:r w:rsidRPr="00F07556">
        <w:rPr>
          <w:rFonts w:eastAsia="Times New Roman" w:cstheme="minorHAnsi"/>
          <w:sz w:val="24"/>
          <w:szCs w:val="24"/>
          <w:lang w:eastAsia="en-GB"/>
        </w:rPr>
        <w:t xml:space="preserve"> </w:t>
      </w:r>
    </w:p>
    <w:p w:rsidR="00D74D2C" w:rsidRPr="00F07556" w:rsidRDefault="00323543" w:rsidP="00323543">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As we are a Church of England School we give children information about sexual behaviour but we do this within a moral code, and of the values which underpin our work in School. In particular, we teach</w:t>
      </w:r>
      <w:r w:rsidR="00D74D2C" w:rsidRPr="00F07556">
        <w:rPr>
          <w:rFonts w:eastAsia="Times New Roman" w:cstheme="minorHAnsi"/>
          <w:sz w:val="24"/>
          <w:szCs w:val="24"/>
          <w:lang w:eastAsia="en-GB"/>
        </w:rPr>
        <w:t xml:space="preserve"> about sex in the belief that: </w:t>
      </w:r>
      <w:r w:rsidRPr="00F07556">
        <w:rPr>
          <w:rFonts w:eastAsia="Times New Roman" w:cstheme="minorHAnsi"/>
          <w:sz w:val="24"/>
          <w:szCs w:val="24"/>
          <w:lang w:eastAsia="en-GB"/>
        </w:rPr>
        <w:t xml:space="preserve">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Sex should be taught about in the context</w:t>
      </w:r>
      <w:r w:rsidR="00D74D2C" w:rsidRPr="00F07556">
        <w:rPr>
          <w:rFonts w:eastAsia="Times New Roman" w:cstheme="minorHAnsi"/>
          <w:sz w:val="24"/>
          <w:szCs w:val="24"/>
          <w:lang w:eastAsia="en-GB"/>
        </w:rPr>
        <w:t xml:space="preserve"> of marriage and family life.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xml:space="preserve">Sex education is part of a wider process of social, personal, </w:t>
      </w:r>
      <w:r w:rsidR="00D74D2C" w:rsidRPr="00F07556">
        <w:rPr>
          <w:rFonts w:eastAsia="Times New Roman" w:cstheme="minorHAnsi"/>
          <w:sz w:val="24"/>
          <w:szCs w:val="24"/>
          <w:lang w:eastAsia="en-GB"/>
        </w:rPr>
        <w:t xml:space="preserve">spiritual and moral education.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Children should be taught to h</w:t>
      </w:r>
      <w:r w:rsidR="00D74D2C" w:rsidRPr="00F07556">
        <w:rPr>
          <w:rFonts w:eastAsia="Times New Roman" w:cstheme="minorHAnsi"/>
          <w:sz w:val="24"/>
          <w:szCs w:val="24"/>
          <w:lang w:eastAsia="en-GB"/>
        </w:rPr>
        <w:t xml:space="preserve">ave respect for their bodies. </w:t>
      </w:r>
    </w:p>
    <w:p w:rsidR="00D74D2C"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Children should learn about their responsibilities to others, and be aware of the co</w:t>
      </w:r>
      <w:r w:rsidR="00D74D2C" w:rsidRPr="00F07556">
        <w:rPr>
          <w:rFonts w:eastAsia="Times New Roman" w:cstheme="minorHAnsi"/>
          <w:sz w:val="24"/>
          <w:szCs w:val="24"/>
          <w:lang w:eastAsia="en-GB"/>
        </w:rPr>
        <w:t xml:space="preserve">nsequences of sexual activity. </w:t>
      </w:r>
      <w:r w:rsidRPr="00F07556">
        <w:rPr>
          <w:rFonts w:eastAsia="Times New Roman" w:cstheme="minorHAnsi"/>
          <w:sz w:val="24"/>
          <w:szCs w:val="24"/>
          <w:lang w:eastAsia="en-GB"/>
        </w:rPr>
        <w:t xml:space="preserve"> </w:t>
      </w:r>
    </w:p>
    <w:p w:rsidR="00323543" w:rsidRPr="00F07556" w:rsidRDefault="00323543" w:rsidP="00D74D2C">
      <w:pPr>
        <w:pStyle w:val="ListParagraph"/>
        <w:numPr>
          <w:ilvl w:val="0"/>
          <w:numId w:val="5"/>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It is important to build positive relationships with others, involving trust and respect.</w:t>
      </w:r>
    </w:p>
    <w:p w:rsidR="00323543" w:rsidRPr="00F966D8" w:rsidRDefault="00323543" w:rsidP="008D7066">
      <w:pPr>
        <w:shd w:val="clear" w:color="auto" w:fill="FFFFFF"/>
        <w:spacing w:after="135" w:line="240" w:lineRule="auto"/>
        <w:textAlignment w:val="baseline"/>
        <w:rPr>
          <w:rFonts w:eastAsia="Times New Roman" w:cstheme="minorHAnsi"/>
          <w:sz w:val="16"/>
          <w:szCs w:val="16"/>
          <w:lang w:eastAsia="en-GB"/>
        </w:rPr>
      </w:pP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Principles</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Diocese of Blackburn and The North Lancashire Methodist District recommend that Primary Schools should include Sex and Relationship Education in their curriculum.</w:t>
      </w:r>
    </w:p>
    <w:p w:rsidR="008D7066" w:rsidRPr="00F966D8" w:rsidRDefault="008D7066" w:rsidP="008D7066">
      <w:pPr>
        <w:shd w:val="clear" w:color="auto" w:fill="FFFFFF"/>
        <w:spacing w:after="135" w:line="240" w:lineRule="auto"/>
        <w:textAlignment w:val="baseline"/>
        <w:rPr>
          <w:rFonts w:eastAsia="Times New Roman" w:cstheme="minorHAnsi"/>
          <w:sz w:val="16"/>
          <w:szCs w:val="16"/>
          <w:lang w:eastAsia="en-GB"/>
        </w:rPr>
      </w:pPr>
      <w:r w:rsidRPr="00F07556">
        <w:rPr>
          <w:rFonts w:eastAsia="Times New Roman" w:cstheme="minorHAnsi"/>
          <w:sz w:val="24"/>
          <w:szCs w:val="24"/>
          <w:lang w:eastAsia="en-GB"/>
        </w:rPr>
        <w:t>Within the Church School the Christian ethos will provide the context within which all personal development takes place. This means that Christian values and attitudes with the emphasis on the importance of marriage, the family and stable relation</w:t>
      </w:r>
      <w:r w:rsidR="00D74D2C" w:rsidRPr="00F07556">
        <w:rPr>
          <w:rFonts w:eastAsia="Times New Roman" w:cstheme="minorHAnsi"/>
          <w:sz w:val="24"/>
          <w:szCs w:val="24"/>
          <w:lang w:eastAsia="en-GB"/>
        </w:rPr>
        <w:t>ships to build a child's self-</w:t>
      </w:r>
      <w:r w:rsidRPr="00F07556">
        <w:rPr>
          <w:rFonts w:eastAsia="Times New Roman" w:cstheme="minorHAnsi"/>
          <w:sz w:val="24"/>
          <w:szCs w:val="24"/>
          <w:lang w:eastAsia="en-GB"/>
        </w:rPr>
        <w:t>esteem, self-awareness and a sense of moral responsibility will permeate all the curriculum - both explicit and "hidden".</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w:t>
      </w:r>
    </w:p>
    <w:p w:rsidR="00D74D2C" w:rsidRPr="00F07556" w:rsidRDefault="00D74D2C" w:rsidP="008D7066">
      <w:pPr>
        <w:shd w:val="clear" w:color="auto" w:fill="FFFFFF"/>
        <w:spacing w:after="135" w:line="240" w:lineRule="auto"/>
        <w:textAlignment w:val="baseline"/>
        <w:rPr>
          <w:rFonts w:eastAsia="Times New Roman" w:cstheme="minorHAnsi"/>
          <w:sz w:val="24"/>
          <w:szCs w:val="24"/>
          <w:lang w:eastAsia="en-GB"/>
        </w:rPr>
      </w:pPr>
    </w:p>
    <w:p w:rsidR="00D74D2C" w:rsidRPr="00F07556" w:rsidRDefault="00D74D2C" w:rsidP="008D7066">
      <w:pPr>
        <w:shd w:val="clear" w:color="auto" w:fill="FFFFFF"/>
        <w:spacing w:after="135" w:line="240" w:lineRule="auto"/>
        <w:textAlignment w:val="baseline"/>
        <w:rPr>
          <w:rFonts w:eastAsia="Times New Roman" w:cstheme="minorHAnsi"/>
          <w:sz w:val="24"/>
          <w:szCs w:val="24"/>
          <w:lang w:eastAsia="en-GB"/>
        </w:rPr>
      </w:pPr>
    </w:p>
    <w:p w:rsidR="008D7066" w:rsidRPr="00F07556" w:rsidRDefault="000D58A0"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Pr>
          <w:rFonts w:eastAsia="Times New Roman" w:cstheme="minorHAnsi"/>
          <w:sz w:val="24"/>
          <w:szCs w:val="24"/>
          <w:lang w:eastAsia="en-GB"/>
        </w:rPr>
        <w:lastRenderedPageBreak/>
        <w:t>Relationships and S</w:t>
      </w:r>
      <w:r w:rsidR="008D7066" w:rsidRPr="00F07556">
        <w:rPr>
          <w:rFonts w:eastAsia="Times New Roman" w:cstheme="minorHAnsi"/>
          <w:sz w:val="24"/>
          <w:szCs w:val="24"/>
          <w:lang w:eastAsia="en-GB"/>
        </w:rPr>
        <w:t>ex Education is part of a child's broad, balanced curriculum, integral to the basic curriculum of the school and part of the child's all round development.</w:t>
      </w:r>
    </w:p>
    <w:p w:rsidR="00D74D2C" w:rsidRPr="00F07556" w:rsidRDefault="008D7066"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school must recognise the legal right of withdrawal from sex education, other than that delivered through National Curriculum Science, and be sensitive to those parents who find the delivery of some explicit teaching in school unacceptable.</w:t>
      </w:r>
    </w:p>
    <w:p w:rsidR="008D7066" w:rsidRPr="00F07556" w:rsidRDefault="008D7066"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Relationship Education must be of the highest quality in order to counteract inappropriate influences from the media and elsewhere.</w:t>
      </w:r>
    </w:p>
    <w:p w:rsidR="008D7066" w:rsidRPr="00F07556" w:rsidRDefault="008D7066" w:rsidP="00D74D2C">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Regardless of background and behaviour, pupils are to be accepted and cherished within the Church School.</w:t>
      </w:r>
    </w:p>
    <w:p w:rsidR="008D7066" w:rsidRPr="00483284" w:rsidRDefault="008D7066" w:rsidP="00483284">
      <w:pPr>
        <w:pStyle w:val="ListParagraph"/>
        <w:numPr>
          <w:ilvl w:val="0"/>
          <w:numId w:val="6"/>
        </w:num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Schools should provide a safe and secure environment in which marriage and other long-term human relationships can be explored. This implies that the teaching is designed to present concepts and ideas the individual pupils may choose to relate to their own experience.</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The Impact of these Principles on Children</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In a caring, supportive Christian ethos and from a Christian perspective, all children will be:</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Physically healthy, with regular access to a range of health promoting physical activities</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Spiritually healthy, with opportunities to be nurtured in the Christian faith and to respect those of a different faith or no faith position</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Mentally healthy with support and enriching stimuli whilst developing a balance of intellectual and practical activity with quiet reflection</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Emotionally healthy, with development of self-worth, self-being and empathic insights to others</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Socially, morally and</w:t>
      </w:r>
      <w:r w:rsidR="00F07556" w:rsidRPr="00F07556">
        <w:rPr>
          <w:rFonts w:eastAsia="Times New Roman" w:cstheme="minorHAnsi"/>
          <w:sz w:val="24"/>
          <w:szCs w:val="24"/>
          <w:lang w:eastAsia="en-GB"/>
        </w:rPr>
        <w:t xml:space="preserve"> culturally healthy with a well-</w:t>
      </w:r>
      <w:r w:rsidRPr="00F07556">
        <w:rPr>
          <w:rFonts w:eastAsia="Times New Roman" w:cstheme="minorHAnsi"/>
          <w:sz w:val="24"/>
          <w:szCs w:val="24"/>
          <w:lang w:eastAsia="en-GB"/>
        </w:rPr>
        <w:t>developed code of conduct and values based on Christian principles</w:t>
      </w:r>
    </w:p>
    <w:p w:rsidR="008D7066" w:rsidRPr="00F07556" w:rsidRDefault="008D7066" w:rsidP="008D7066">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Sexually healthy, understanding their o</w:t>
      </w:r>
      <w:r w:rsidR="00F07556" w:rsidRPr="00F07556">
        <w:rPr>
          <w:rFonts w:eastAsia="Times New Roman" w:cstheme="minorHAnsi"/>
          <w:sz w:val="24"/>
          <w:szCs w:val="24"/>
          <w:lang w:eastAsia="en-GB"/>
        </w:rPr>
        <w:t>wn sexuality, the need for self-</w:t>
      </w:r>
      <w:r w:rsidRPr="00F07556">
        <w:rPr>
          <w:rFonts w:eastAsia="Times New Roman" w:cstheme="minorHAnsi"/>
          <w:sz w:val="24"/>
          <w:szCs w:val="24"/>
          <w:lang w:eastAsia="en-GB"/>
        </w:rPr>
        <w:t>care and why they should have respect and responsibility for the wellbeing of others</w:t>
      </w:r>
    </w:p>
    <w:p w:rsidR="008D7066" w:rsidRPr="00483284" w:rsidRDefault="008D7066" w:rsidP="00483284">
      <w:pPr>
        <w:numPr>
          <w:ilvl w:val="0"/>
          <w:numId w:val="1"/>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Able to understand how to look after their bodies and how to make informed decisions about appropriate ways of living.</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Relationship</w:t>
      </w:r>
      <w:r w:rsidR="00D74D2C" w:rsidRPr="00F07556">
        <w:rPr>
          <w:rFonts w:eastAsia="Times New Roman" w:cstheme="minorHAnsi"/>
          <w:sz w:val="24"/>
          <w:szCs w:val="24"/>
          <w:lang w:eastAsia="en-GB"/>
        </w:rPr>
        <w:t xml:space="preserve"> and sex e</w:t>
      </w:r>
      <w:r w:rsidRPr="00F07556">
        <w:rPr>
          <w:rFonts w:eastAsia="Times New Roman" w:cstheme="minorHAnsi"/>
          <w:sz w:val="24"/>
          <w:szCs w:val="24"/>
          <w:lang w:eastAsia="en-GB"/>
        </w:rPr>
        <w:t>ducation is part of the wider responsibility of the school to help individuals to develop following the example of Christ.</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It is an integral part of the wider school policy to promote in pupils so that they have:</w:t>
      </w:r>
    </w:p>
    <w:p w:rsidR="008D7066" w:rsidRPr="00F07556" w:rsidRDefault="008D7066" w:rsidP="008D7066">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 positive and secure personal identity and sense of their own value</w:t>
      </w:r>
    </w:p>
    <w:p w:rsidR="008D7066" w:rsidRPr="00F07556" w:rsidRDefault="008D7066" w:rsidP="008D7066">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Attitudes of respect and concern for others, founded on Christ's example of self-giving love</w:t>
      </w:r>
    </w:p>
    <w:p w:rsidR="008D7066" w:rsidRPr="00F07556" w:rsidRDefault="008D7066" w:rsidP="008D7066">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Acceptance of those who differ, yet challenging those behaviours and attitudes which exploit others and do not reflect Christian values</w:t>
      </w:r>
    </w:p>
    <w:p w:rsidR="00D74D2C" w:rsidRPr="00483284" w:rsidRDefault="008D7066" w:rsidP="00483284">
      <w:pPr>
        <w:numPr>
          <w:ilvl w:val="0"/>
          <w:numId w:val="2"/>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Reconciliation and forgiveness</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school Relationship and Sex Education programme should:</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 </w:t>
      </w:r>
    </w:p>
    <w:p w:rsidR="008D7066" w:rsidRPr="00F07556" w:rsidRDefault="008D7066" w:rsidP="008D7066">
      <w:pPr>
        <w:numPr>
          <w:ilvl w:val="0"/>
          <w:numId w:val="3"/>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lastRenderedPageBreak/>
        <w:t>Prepare children for, and to enable them to cope with the changes to their bodies, instincts and feelings as they enter puberty, and to understand the changes to the bodies, instincts and feelings of the opposite sex</w:t>
      </w:r>
      <w:r w:rsidR="00F07556" w:rsidRPr="00F07556">
        <w:rPr>
          <w:rFonts w:eastAsia="Times New Roman" w:cstheme="minorHAnsi"/>
          <w:sz w:val="24"/>
          <w:szCs w:val="24"/>
          <w:lang w:eastAsia="en-GB"/>
        </w:rPr>
        <w:t>.</w:t>
      </w:r>
    </w:p>
    <w:p w:rsidR="008D7066" w:rsidRPr="00483284" w:rsidRDefault="008D7066" w:rsidP="00483284">
      <w:pPr>
        <w:numPr>
          <w:ilvl w:val="0"/>
          <w:numId w:val="3"/>
        </w:numPr>
        <w:shd w:val="clear" w:color="auto" w:fill="FFFFFF"/>
        <w:spacing w:before="100" w:beforeAutospacing="1" w:after="100" w:afterAutospacing="1" w:line="240" w:lineRule="auto"/>
        <w:ind w:left="375"/>
        <w:textAlignment w:val="baseline"/>
        <w:rPr>
          <w:rFonts w:eastAsia="Times New Roman" w:cstheme="minorHAnsi"/>
          <w:sz w:val="24"/>
          <w:szCs w:val="24"/>
          <w:lang w:eastAsia="en-GB"/>
        </w:rPr>
      </w:pPr>
      <w:r w:rsidRPr="00F07556">
        <w:rPr>
          <w:rFonts w:eastAsia="Times New Roman" w:cstheme="minorHAnsi"/>
          <w:sz w:val="24"/>
          <w:szCs w:val="24"/>
          <w:lang w:eastAsia="en-GB"/>
        </w:rPr>
        <w:t>Provide information which is clear and appropriate to pupils' age and maturity; to offer an acceptable and accurate vocabulary for discussion about their bodies.</w:t>
      </w:r>
    </w:p>
    <w:p w:rsidR="008D7066" w:rsidRPr="00F07556" w:rsidRDefault="002457FE" w:rsidP="008D7066">
      <w:pPr>
        <w:shd w:val="clear" w:color="auto" w:fill="FFFFFF"/>
        <w:spacing w:after="135" w:line="240" w:lineRule="auto"/>
        <w:textAlignment w:val="baseline"/>
        <w:rPr>
          <w:rFonts w:eastAsia="Times New Roman" w:cstheme="minorHAnsi"/>
          <w:sz w:val="24"/>
          <w:szCs w:val="24"/>
          <w:lang w:eastAsia="en-GB"/>
        </w:rPr>
      </w:pPr>
      <w:r>
        <w:rPr>
          <w:rFonts w:eastAsia="Times New Roman" w:cstheme="minorHAnsi"/>
          <w:b/>
          <w:bCs/>
          <w:sz w:val="24"/>
          <w:szCs w:val="24"/>
          <w:lang w:eastAsia="en-GB"/>
        </w:rPr>
        <w:t>Difficult Questions and</w:t>
      </w:r>
      <w:r w:rsidR="008D7066" w:rsidRPr="00F07556">
        <w:rPr>
          <w:rFonts w:eastAsia="Times New Roman" w:cstheme="minorHAnsi"/>
          <w:b/>
          <w:bCs/>
          <w:sz w:val="24"/>
          <w:szCs w:val="24"/>
          <w:lang w:eastAsia="en-GB"/>
        </w:rPr>
        <w:t xml:space="preserve"> Sensitive Issues</w:t>
      </w:r>
      <w:r>
        <w:rPr>
          <w:rFonts w:eastAsia="Times New Roman" w:cstheme="minorHAnsi"/>
          <w:b/>
          <w:bCs/>
          <w:sz w:val="24"/>
          <w:szCs w:val="24"/>
          <w:lang w:eastAsia="en-GB"/>
        </w:rPr>
        <w:t xml:space="preserve"> requiring special consideration</w:t>
      </w:r>
    </w:p>
    <w:p w:rsidR="008D706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The Church School's Sex and Relationship Education Programme should provide opportunities for children to 'talk honestly and openly'.</w:t>
      </w:r>
    </w:p>
    <w:p w:rsidR="002457FE" w:rsidRPr="002457FE" w:rsidRDefault="002457FE" w:rsidP="002457FE">
      <w:pPr>
        <w:pStyle w:val="Default"/>
      </w:pPr>
      <w:r w:rsidRPr="002457FE">
        <w:t>At Holy Trinity Primary School we understand that the subject of Sex and Relationship Education can be challenging but do believe that our pupils have a right to be provided with suitable, accurate information, matched to their age, phys</w:t>
      </w:r>
      <w:r>
        <w:t>ical and emotional development matched to their age, physical and emotional development.</w:t>
      </w:r>
    </w:p>
    <w:p w:rsidR="002457FE" w:rsidRPr="00693E62" w:rsidRDefault="002457FE" w:rsidP="00693E62">
      <w:pPr>
        <w:shd w:val="clear" w:color="auto" w:fill="FFFFFF"/>
        <w:spacing w:after="135" w:line="240" w:lineRule="auto"/>
        <w:textAlignment w:val="baseline"/>
        <w:rPr>
          <w:rFonts w:eastAsia="Times New Roman" w:cstheme="minorHAnsi"/>
          <w:sz w:val="24"/>
          <w:szCs w:val="24"/>
          <w:lang w:eastAsia="en-GB"/>
        </w:rPr>
      </w:pPr>
      <w:r w:rsidRPr="002457FE">
        <w:rPr>
          <w:sz w:val="24"/>
          <w:szCs w:val="24"/>
        </w:rPr>
        <w:t>As a part of the SRE programme the children will be encouraged to ask questions.</w:t>
      </w:r>
      <w:r w:rsidR="00693E62">
        <w:rPr>
          <w:sz w:val="24"/>
          <w:szCs w:val="24"/>
        </w:rPr>
        <w:t xml:space="preserve"> </w:t>
      </w:r>
      <w:r w:rsidRPr="00693E62">
        <w:rPr>
          <w:sz w:val="24"/>
          <w:szCs w:val="24"/>
        </w:rPr>
        <w:t xml:space="preserve">This could be through the use of an ‘ask it’ basket (anonymously) or as a general part of the lesson. This will enable them to ask questions about issues related to SRE which they </w:t>
      </w:r>
      <w:r w:rsidR="00693E62">
        <w:rPr>
          <w:sz w:val="24"/>
          <w:szCs w:val="24"/>
        </w:rPr>
        <w:t>want clarifying. At Holy Trinity</w:t>
      </w:r>
      <w:r w:rsidRPr="00693E62">
        <w:rPr>
          <w:sz w:val="24"/>
          <w:szCs w:val="24"/>
        </w:rPr>
        <w:t xml:space="preserve"> Primary School we believe that all questions should be acknowledged but accept that </w:t>
      </w:r>
      <w:r w:rsidRPr="00693E62">
        <w:rPr>
          <w:b/>
          <w:bCs/>
          <w:sz w:val="24"/>
          <w:szCs w:val="24"/>
        </w:rPr>
        <w:t xml:space="preserve">some questions </w:t>
      </w:r>
      <w:r w:rsidRPr="00693E62">
        <w:rPr>
          <w:sz w:val="24"/>
          <w:szCs w:val="24"/>
        </w:rPr>
        <w:t>may require further consideration and as such do not have to be answered directly or immediately. The teacher/ specialist /adult may answer the question later with the whole class, individually, or decide to refer the question to the parents. The school expects the teachers to use their professional skills and discretion in such cases and always to keep in mind the age and maturity of the child as well as the aims, objectives, values and procedures set out in the policy document</w:t>
      </w:r>
      <w:r w:rsidRPr="00693E62">
        <w:rPr>
          <w:b/>
          <w:bCs/>
          <w:sz w:val="24"/>
          <w:szCs w:val="24"/>
        </w:rPr>
        <w:t xml:space="preserve">. </w:t>
      </w:r>
      <w:r w:rsidRPr="00693E62">
        <w:rPr>
          <w:sz w:val="24"/>
          <w:szCs w:val="24"/>
        </w:rPr>
        <w:t xml:space="preserve">Occasionally children may ask questions out of context. On such </w:t>
      </w:r>
      <w:r w:rsidR="00693E62" w:rsidRPr="00693E62">
        <w:t>occasions,</w:t>
      </w:r>
      <w:r w:rsidRPr="00693E62">
        <w:rPr>
          <w:sz w:val="24"/>
          <w:szCs w:val="24"/>
        </w:rPr>
        <w:t xml:space="preserve"> staff will be expected to respond as stated above.</w:t>
      </w:r>
    </w:p>
    <w:p w:rsidR="00693E62" w:rsidRPr="00693E62" w:rsidRDefault="00693E62" w:rsidP="00693E62">
      <w:pPr>
        <w:shd w:val="clear" w:color="auto" w:fill="FFFFFF"/>
        <w:spacing w:after="135"/>
        <w:textAlignment w:val="baseline"/>
        <w:rPr>
          <w:rFonts w:cstheme="minorHAnsi"/>
          <w:color w:val="404040"/>
          <w:sz w:val="24"/>
          <w:szCs w:val="24"/>
        </w:rPr>
      </w:pPr>
      <w:r w:rsidRPr="00693E62">
        <w:rPr>
          <w:rFonts w:cstheme="minorHAnsi"/>
          <w:color w:val="404040"/>
          <w:sz w:val="24"/>
          <w:szCs w:val="24"/>
        </w:rPr>
        <w:t>At Holy Trinity, the following topics are not taught directly: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Abortion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Contraception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Condoms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Infections </w:t>
      </w:r>
    </w:p>
    <w:p w:rsidR="00693E62" w:rsidRPr="00693E62" w:rsidRDefault="00693E62" w:rsidP="00693E62">
      <w:pPr>
        <w:pStyle w:val="Default"/>
        <w:spacing w:after="46"/>
        <w:rPr>
          <w:rFonts w:asciiTheme="minorHAnsi" w:hAnsiTheme="minorHAnsi" w:cstheme="minorHAnsi"/>
          <w:color w:val="auto"/>
        </w:rPr>
      </w:pPr>
      <w:r w:rsidRPr="00693E62">
        <w:rPr>
          <w:rFonts w:asciiTheme="minorHAnsi" w:hAnsiTheme="minorHAnsi" w:cstheme="minorHAnsi"/>
          <w:color w:val="auto"/>
        </w:rPr>
        <w:t xml:space="preserve"> Rape </w:t>
      </w:r>
    </w:p>
    <w:p w:rsidR="00693E62" w:rsidRPr="00693E62" w:rsidRDefault="00693E62" w:rsidP="00693E62">
      <w:pPr>
        <w:pStyle w:val="Default"/>
        <w:spacing w:after="46"/>
        <w:rPr>
          <w:rFonts w:asciiTheme="minorHAnsi" w:hAnsiTheme="minorHAnsi" w:cstheme="minorHAnsi"/>
          <w:color w:val="auto"/>
        </w:rPr>
      </w:pPr>
      <w:r>
        <w:rPr>
          <w:rFonts w:asciiTheme="minorHAnsi" w:hAnsiTheme="minorHAnsi" w:cstheme="minorHAnsi"/>
          <w:color w:val="auto"/>
        </w:rPr>
        <w:t xml:space="preserve"> Masturbation </w:t>
      </w:r>
      <w:r w:rsidRPr="00693E62">
        <w:rPr>
          <w:rFonts w:asciiTheme="minorHAnsi" w:hAnsiTheme="minorHAnsi" w:cstheme="minorHAnsi"/>
          <w:color w:val="auto"/>
        </w:rPr>
        <w:t xml:space="preserve"> </w:t>
      </w:r>
    </w:p>
    <w:p w:rsidR="00693E62" w:rsidRPr="00693E62" w:rsidRDefault="00693E62" w:rsidP="00064CEF">
      <w:pPr>
        <w:pStyle w:val="Default"/>
        <w:spacing w:after="46"/>
        <w:rPr>
          <w:rFonts w:asciiTheme="minorHAnsi" w:hAnsiTheme="minorHAnsi" w:cstheme="minorHAnsi"/>
          <w:color w:val="auto"/>
        </w:rPr>
      </w:pPr>
      <w:r>
        <w:rPr>
          <w:rFonts w:asciiTheme="minorHAnsi" w:hAnsiTheme="minorHAnsi" w:cstheme="minorHAnsi"/>
          <w:color w:val="auto"/>
        </w:rPr>
        <w:t> Prostitution</w:t>
      </w:r>
      <w:bookmarkStart w:id="0" w:name="_GoBack"/>
      <w:bookmarkEnd w:id="0"/>
    </w:p>
    <w:p w:rsidR="00693E62" w:rsidRDefault="00693E62" w:rsidP="00693E62">
      <w:pPr>
        <w:shd w:val="clear" w:color="auto" w:fill="FFFFFF"/>
        <w:spacing w:after="135" w:line="240" w:lineRule="auto"/>
        <w:textAlignment w:val="baseline"/>
        <w:rPr>
          <w:rFonts w:eastAsia="Times New Roman" w:cstheme="minorHAnsi"/>
          <w:sz w:val="24"/>
          <w:szCs w:val="24"/>
          <w:lang w:eastAsia="en-GB"/>
        </w:rPr>
      </w:pPr>
      <w:r w:rsidRPr="000D58A0">
        <w:rPr>
          <w:rFonts w:eastAsia="Times New Roman" w:cstheme="minorHAnsi"/>
          <w:sz w:val="24"/>
          <w:szCs w:val="24"/>
          <w:lang w:eastAsia="en-GB"/>
        </w:rPr>
        <w:t>If a child asks a question that is not considered to be age appropriate, teachers will explain that this is a matter not dealt with in school, that the child should consult his/her parent for an answer. The school will normally seek to inform parents when such a question is asked.</w:t>
      </w:r>
      <w:r w:rsidRPr="00F07556">
        <w:rPr>
          <w:rFonts w:eastAsia="Times New Roman" w:cstheme="minorHAnsi"/>
          <w:sz w:val="24"/>
          <w:szCs w:val="24"/>
          <w:lang w:eastAsia="en-GB"/>
        </w:rPr>
        <w:t> </w:t>
      </w:r>
    </w:p>
    <w:p w:rsidR="002457FE" w:rsidRPr="00693E62" w:rsidRDefault="00693E62" w:rsidP="00693E62">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In some cases, a question or request for advice may indicate the pupil to be at risk or in danger, in which case appropriate action will be taken in accordance with the school's written policy and procedure for Child Protection. This also means that if a pupil puts a private question to a teacher or other member of staff and requests secrecy, no promise of secrecy or confidentiality will be given, but with the reassurance that any steps taken will always be in the pupil's best interest.</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Legal Requirements</w:t>
      </w:r>
    </w:p>
    <w:p w:rsidR="00F966D8" w:rsidRPr="00647984"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lastRenderedPageBreak/>
        <w:t>It is the statutory responsibility of the Governing Body to decide whether or not a Primary School should teach sex education and, if it does so, to approve the policy and teaching syllabus. A statement of their decision must be included in the school prospectus. All schools must teach biological aspects laid down in the Science National Curriculum at each Key Stage. Sex and Relationship Education, where provided, must be given in such a manner as to encourage pupils to have due regard to moral considerations and the value of family life. Staff should be involved in discussions, and parents fully consulted.</w:t>
      </w:r>
    </w:p>
    <w:p w:rsidR="008D7066" w:rsidRPr="00F07556"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Right of Withdrawal</w:t>
      </w:r>
    </w:p>
    <w:p w:rsidR="008D7066" w:rsidRPr="00184C43" w:rsidRDefault="008D7066" w:rsidP="008D7066">
      <w:pPr>
        <w:shd w:val="clear" w:color="auto" w:fill="FFFFFF"/>
        <w:spacing w:after="135" w:line="240" w:lineRule="auto"/>
        <w:textAlignment w:val="baseline"/>
        <w:rPr>
          <w:rFonts w:eastAsia="Times New Roman" w:cstheme="minorHAnsi"/>
          <w:sz w:val="16"/>
          <w:szCs w:val="16"/>
          <w:highlight w:val="yellow"/>
          <w:lang w:eastAsia="en-GB"/>
        </w:rPr>
      </w:pPr>
      <w:r w:rsidRPr="00184C43">
        <w:rPr>
          <w:rFonts w:eastAsia="Times New Roman" w:cstheme="minorHAnsi"/>
          <w:sz w:val="24"/>
          <w:szCs w:val="24"/>
          <w:highlight w:val="yellow"/>
          <w:lang w:eastAsia="en-GB"/>
        </w:rPr>
        <w:t>Parents have the legal right to withdraw their child from all or any part of the School's pro</w:t>
      </w:r>
      <w:r w:rsidR="00184C43" w:rsidRPr="00184C43">
        <w:rPr>
          <w:rFonts w:eastAsia="Times New Roman" w:cstheme="minorHAnsi"/>
          <w:sz w:val="24"/>
          <w:szCs w:val="24"/>
          <w:highlight w:val="yellow"/>
          <w:lang w:eastAsia="en-GB"/>
        </w:rPr>
        <w:t xml:space="preserve">gramme for Sex </w:t>
      </w:r>
      <w:r w:rsidRPr="00184C43">
        <w:rPr>
          <w:rFonts w:eastAsia="Times New Roman" w:cstheme="minorHAnsi"/>
          <w:sz w:val="24"/>
          <w:szCs w:val="24"/>
          <w:highlight w:val="yellow"/>
          <w:lang w:eastAsia="en-GB"/>
        </w:rPr>
        <w:t xml:space="preserve">Education, except those </w:t>
      </w:r>
      <w:r w:rsidR="00F966D8" w:rsidRPr="00184C43">
        <w:rPr>
          <w:rFonts w:eastAsia="Times New Roman" w:cstheme="minorHAnsi"/>
          <w:sz w:val="24"/>
          <w:szCs w:val="24"/>
          <w:highlight w:val="yellow"/>
          <w:lang w:eastAsia="en-GB"/>
        </w:rPr>
        <w:t>elements, which</w:t>
      </w:r>
      <w:r w:rsidRPr="00184C43">
        <w:rPr>
          <w:rFonts w:eastAsia="Times New Roman" w:cstheme="minorHAnsi"/>
          <w:sz w:val="24"/>
          <w:szCs w:val="24"/>
          <w:highlight w:val="yellow"/>
          <w:lang w:eastAsia="en-GB"/>
        </w:rPr>
        <w:t xml:space="preserve"> are required by the Science National Curriculum.</w:t>
      </w:r>
      <w:r w:rsidR="00184C43" w:rsidRPr="00184C43">
        <w:rPr>
          <w:rFonts w:eastAsia="Times New Roman" w:cstheme="minorHAnsi"/>
          <w:sz w:val="24"/>
          <w:szCs w:val="24"/>
          <w:highlight w:val="yellow"/>
          <w:lang w:eastAsia="en-GB"/>
        </w:rPr>
        <w:t xml:space="preserve">  However Relationships Education is now a legal requirement.  All children are required to take part in these lessons.</w:t>
      </w:r>
    </w:p>
    <w:p w:rsidR="00F966D8" w:rsidRPr="00647984" w:rsidRDefault="008D7066" w:rsidP="008D7066">
      <w:pPr>
        <w:shd w:val="clear" w:color="auto" w:fill="FFFFFF"/>
        <w:spacing w:after="135" w:line="240" w:lineRule="auto"/>
        <w:textAlignment w:val="baseline"/>
        <w:rPr>
          <w:rFonts w:eastAsia="Times New Roman" w:cstheme="minorHAnsi"/>
          <w:sz w:val="24"/>
          <w:szCs w:val="24"/>
          <w:lang w:eastAsia="en-GB"/>
        </w:rPr>
      </w:pPr>
      <w:r w:rsidRPr="00184C43">
        <w:rPr>
          <w:rFonts w:eastAsia="Times New Roman" w:cstheme="minorHAnsi"/>
          <w:sz w:val="24"/>
          <w:szCs w:val="24"/>
          <w:highlight w:val="yellow"/>
          <w:lang w:eastAsia="en-GB"/>
        </w:rPr>
        <w:t>Parents who may be considering the exercise of this right</w:t>
      </w:r>
      <w:r w:rsidR="00184C43" w:rsidRPr="00184C43">
        <w:rPr>
          <w:rFonts w:eastAsia="Times New Roman" w:cstheme="minorHAnsi"/>
          <w:sz w:val="24"/>
          <w:szCs w:val="24"/>
          <w:highlight w:val="yellow"/>
          <w:lang w:eastAsia="en-GB"/>
        </w:rPr>
        <w:t xml:space="preserve"> </w:t>
      </w:r>
      <w:r w:rsidRPr="00184C43">
        <w:rPr>
          <w:rFonts w:eastAsia="Times New Roman" w:cstheme="minorHAnsi"/>
          <w:sz w:val="24"/>
          <w:szCs w:val="24"/>
          <w:highlight w:val="yellow"/>
          <w:lang w:eastAsia="en-GB"/>
        </w:rPr>
        <w:t>should first make an appointment with the Head</w:t>
      </w:r>
      <w:r w:rsidR="009E5A2F" w:rsidRPr="00184C43">
        <w:rPr>
          <w:rFonts w:eastAsia="Times New Roman" w:cstheme="minorHAnsi"/>
          <w:sz w:val="24"/>
          <w:szCs w:val="24"/>
          <w:highlight w:val="yellow"/>
          <w:lang w:eastAsia="en-GB"/>
        </w:rPr>
        <w:t xml:space="preserve"> </w:t>
      </w:r>
      <w:r w:rsidR="00F966D8" w:rsidRPr="00184C43">
        <w:rPr>
          <w:rFonts w:eastAsia="Times New Roman" w:cstheme="minorHAnsi"/>
          <w:sz w:val="24"/>
          <w:szCs w:val="24"/>
          <w:highlight w:val="yellow"/>
          <w:lang w:eastAsia="en-GB"/>
        </w:rPr>
        <w:t>T</w:t>
      </w:r>
      <w:r w:rsidRPr="00184C43">
        <w:rPr>
          <w:rFonts w:eastAsia="Times New Roman" w:cstheme="minorHAnsi"/>
          <w:sz w:val="24"/>
          <w:szCs w:val="24"/>
          <w:highlight w:val="yellow"/>
          <w:lang w:eastAsia="en-GB"/>
        </w:rPr>
        <w:t>eacher to discuss what such a decision may involve.</w:t>
      </w:r>
    </w:p>
    <w:p w:rsidR="008D7066" w:rsidRPr="00F966D8" w:rsidRDefault="008D7066" w:rsidP="008D7066">
      <w:pPr>
        <w:shd w:val="clear" w:color="auto" w:fill="FFFFFF"/>
        <w:spacing w:after="135" w:line="240" w:lineRule="auto"/>
        <w:textAlignment w:val="baseline"/>
        <w:rPr>
          <w:rFonts w:eastAsia="Times New Roman" w:cstheme="minorHAnsi"/>
          <w:sz w:val="24"/>
          <w:szCs w:val="24"/>
          <w:lang w:eastAsia="en-GB"/>
        </w:rPr>
      </w:pPr>
      <w:r w:rsidRPr="00F07556">
        <w:rPr>
          <w:rFonts w:eastAsia="Times New Roman" w:cstheme="minorHAnsi"/>
          <w:b/>
          <w:bCs/>
          <w:sz w:val="24"/>
          <w:szCs w:val="24"/>
          <w:lang w:eastAsia="en-GB"/>
        </w:rPr>
        <w:t>Monitoring and Evaluating the Scheme</w:t>
      </w:r>
    </w:p>
    <w:p w:rsidR="00D163C4" w:rsidRDefault="008D7066" w:rsidP="008D7066">
      <w:pPr>
        <w:shd w:val="clear" w:color="auto" w:fill="FFFFFF"/>
        <w:spacing w:line="240" w:lineRule="auto"/>
        <w:textAlignment w:val="baseline"/>
        <w:rPr>
          <w:rFonts w:eastAsia="Times New Roman" w:cstheme="minorHAnsi"/>
          <w:sz w:val="24"/>
          <w:szCs w:val="24"/>
          <w:lang w:eastAsia="en-GB"/>
        </w:rPr>
      </w:pPr>
      <w:r w:rsidRPr="00F07556">
        <w:rPr>
          <w:rFonts w:eastAsia="Times New Roman" w:cstheme="minorHAnsi"/>
          <w:sz w:val="24"/>
          <w:szCs w:val="24"/>
          <w:lang w:eastAsia="en-GB"/>
        </w:rPr>
        <w:t>Day to day monitoring is the responsibility of the SRE/PSHE co-ordinator. Continuous monitoring and reporting to the governing body will be part of the Senior Management Team review systems. All staff and governors will regularly monitor to determine the effectiveness of the Policy and its impact upon chil</w:t>
      </w:r>
      <w:r w:rsidR="00B16C49">
        <w:rPr>
          <w:rFonts w:eastAsia="Times New Roman" w:cstheme="minorHAnsi"/>
          <w:sz w:val="24"/>
          <w:szCs w:val="24"/>
          <w:lang w:eastAsia="en-GB"/>
        </w:rPr>
        <w:t xml:space="preserve">dren. </w:t>
      </w:r>
    </w:p>
    <w:p w:rsidR="00B16C49" w:rsidRDefault="00B16C49" w:rsidP="008D7066">
      <w:pPr>
        <w:shd w:val="clear" w:color="auto" w:fill="FFFFFF"/>
        <w:spacing w:line="240" w:lineRule="auto"/>
        <w:textAlignment w:val="baseline"/>
        <w:rPr>
          <w:rFonts w:eastAsia="Times New Roman" w:cstheme="minorHAnsi"/>
          <w:sz w:val="24"/>
          <w:szCs w:val="24"/>
          <w:lang w:eastAsia="en-GB"/>
        </w:rPr>
      </w:pPr>
    </w:p>
    <w:p w:rsidR="00B16C49" w:rsidRDefault="00B16C49" w:rsidP="008D7066">
      <w:pPr>
        <w:shd w:val="clear" w:color="auto" w:fill="FFFFFF"/>
        <w:spacing w:line="240" w:lineRule="auto"/>
        <w:textAlignment w:val="baseline"/>
        <w:rPr>
          <w:rFonts w:eastAsia="Times New Roman" w:cstheme="minorHAnsi"/>
          <w:sz w:val="24"/>
          <w:szCs w:val="24"/>
          <w:lang w:eastAsia="en-GB"/>
        </w:rPr>
      </w:pPr>
      <w:r>
        <w:rPr>
          <w:rFonts w:eastAsia="Times New Roman" w:cstheme="minorHAnsi"/>
          <w:sz w:val="24"/>
          <w:szCs w:val="24"/>
          <w:lang w:eastAsia="en-GB"/>
        </w:rPr>
        <w:t>Policy updated September 2021</w:t>
      </w:r>
    </w:p>
    <w:p w:rsidR="00D163C4" w:rsidRDefault="00D163C4" w:rsidP="00D163C4">
      <w:pPr>
        <w:rPr>
          <w:rFonts w:ascii="Arial" w:hAnsi="Arial" w:cs="Arial"/>
          <w:color w:val="000000"/>
        </w:rPr>
      </w:pPr>
    </w:p>
    <w:p w:rsidR="00D163C4" w:rsidRPr="00F07556" w:rsidRDefault="00D163C4" w:rsidP="008D7066">
      <w:pPr>
        <w:shd w:val="clear" w:color="auto" w:fill="FFFFFF"/>
        <w:spacing w:line="240" w:lineRule="auto"/>
        <w:textAlignment w:val="baseline"/>
        <w:rPr>
          <w:rFonts w:eastAsia="Times New Roman" w:cstheme="minorHAnsi"/>
          <w:sz w:val="24"/>
          <w:szCs w:val="24"/>
          <w:lang w:eastAsia="en-GB"/>
        </w:rPr>
      </w:pPr>
    </w:p>
    <w:p w:rsidR="008D7066" w:rsidRPr="00F07556" w:rsidRDefault="008D7066" w:rsidP="008D7066">
      <w:pPr>
        <w:rPr>
          <w:rFonts w:cstheme="minorHAnsi"/>
          <w:sz w:val="28"/>
          <w:szCs w:val="28"/>
        </w:rPr>
      </w:pPr>
    </w:p>
    <w:p w:rsidR="00E51072" w:rsidRPr="00F07556" w:rsidRDefault="00AE2DEF" w:rsidP="008D7066">
      <w:pPr>
        <w:jc w:val="center"/>
        <w:rPr>
          <w:rFonts w:cstheme="minorHAnsi"/>
          <w:sz w:val="28"/>
          <w:szCs w:val="28"/>
        </w:rPr>
      </w:pPr>
    </w:p>
    <w:p w:rsidR="008D7066" w:rsidRPr="00F07556" w:rsidRDefault="008D7066">
      <w:pPr>
        <w:jc w:val="center"/>
        <w:rPr>
          <w:rFonts w:cstheme="minorHAnsi"/>
          <w:sz w:val="28"/>
          <w:szCs w:val="28"/>
        </w:rPr>
      </w:pPr>
    </w:p>
    <w:sectPr w:rsidR="008D7066" w:rsidRPr="00F07556" w:rsidSect="00C7558A">
      <w:headerReference w:type="default" r:id="rId7"/>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DEF" w:rsidRDefault="00AE2DEF" w:rsidP="008D7066">
      <w:pPr>
        <w:spacing w:after="0" w:line="240" w:lineRule="auto"/>
      </w:pPr>
      <w:r>
        <w:separator/>
      </w:r>
    </w:p>
  </w:endnote>
  <w:endnote w:type="continuationSeparator" w:id="0">
    <w:p w:rsidR="00AE2DEF" w:rsidRDefault="00AE2DEF" w:rsidP="008D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DEF" w:rsidRDefault="00AE2DEF" w:rsidP="008D7066">
      <w:pPr>
        <w:spacing w:after="0" w:line="240" w:lineRule="auto"/>
      </w:pPr>
      <w:r>
        <w:separator/>
      </w:r>
    </w:p>
  </w:footnote>
  <w:footnote w:type="continuationSeparator" w:id="0">
    <w:p w:rsidR="00AE2DEF" w:rsidRDefault="00AE2DEF" w:rsidP="008D7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066" w:rsidRDefault="008D7066" w:rsidP="008D7066">
    <w:pPr>
      <w:pStyle w:val="Header"/>
      <w:jc w:val="center"/>
      <w:rPr>
        <w:sz w:val="28"/>
      </w:rPr>
    </w:pPr>
    <w:r w:rsidRPr="008D7066">
      <w:rPr>
        <w:sz w:val="28"/>
      </w:rPr>
      <w:t>Burnley Holy Trinity Church of England Primary School</w:t>
    </w:r>
  </w:p>
  <w:p w:rsidR="008D7066" w:rsidRPr="008D7066" w:rsidRDefault="008D7066" w:rsidP="008D7066">
    <w:pPr>
      <w:pStyle w:val="Header"/>
      <w:jc w:val="center"/>
      <w:rPr>
        <w:sz w:val="28"/>
      </w:rPr>
    </w:pPr>
  </w:p>
  <w:p w:rsidR="008D7066" w:rsidRDefault="008D7066" w:rsidP="008D7066">
    <w:pPr>
      <w:pStyle w:val="Header"/>
      <w:jc w:val="center"/>
    </w:pPr>
    <w:r w:rsidRPr="008D7066">
      <w:rPr>
        <w:noProof/>
        <w:lang w:eastAsia="en-GB"/>
      </w:rPr>
      <w:drawing>
        <wp:inline distT="0" distB="0" distL="0" distR="0">
          <wp:extent cx="533400" cy="762000"/>
          <wp:effectExtent l="0" t="0" r="0" b="0"/>
          <wp:docPr id="1" name="Picture 1" descr="C:\Users\jenre\AppData\Local\Packages\Microsoft.MicrosoftEdge_8wekyb3d8bbwe\TempState\Download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re\AppData\Local\Packages\Microsoft.MicrosoftEdge_8wekyb3d8bbwe\TempState\Downloads\image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rsidR="008D7066" w:rsidRDefault="008D7066" w:rsidP="008D706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13C0E"/>
    <w:multiLevelType w:val="hybridMultilevel"/>
    <w:tmpl w:val="6EBE1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B4F2D"/>
    <w:multiLevelType w:val="hybridMultilevel"/>
    <w:tmpl w:val="8C98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A6014"/>
    <w:multiLevelType w:val="hybridMultilevel"/>
    <w:tmpl w:val="3E38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94D1C"/>
    <w:multiLevelType w:val="multilevel"/>
    <w:tmpl w:val="E6EE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7E3DAA"/>
    <w:multiLevelType w:val="hybridMultilevel"/>
    <w:tmpl w:val="DE36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463E4"/>
    <w:multiLevelType w:val="hybridMultilevel"/>
    <w:tmpl w:val="C85A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7550A"/>
    <w:multiLevelType w:val="multilevel"/>
    <w:tmpl w:val="61CA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CA70ED"/>
    <w:multiLevelType w:val="multilevel"/>
    <w:tmpl w:val="2B360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6"/>
  </w:num>
  <w:num w:numId="4">
    <w:abstractNumId w:val="4"/>
  </w:num>
  <w:num w:numId="5">
    <w:abstractNumId w:val="2"/>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066"/>
    <w:rsid w:val="00064CEF"/>
    <w:rsid w:val="000B0493"/>
    <w:rsid w:val="000D58A0"/>
    <w:rsid w:val="00184C43"/>
    <w:rsid w:val="0020356B"/>
    <w:rsid w:val="0021564B"/>
    <w:rsid w:val="002457FE"/>
    <w:rsid w:val="002F43D7"/>
    <w:rsid w:val="00323543"/>
    <w:rsid w:val="00330286"/>
    <w:rsid w:val="00483284"/>
    <w:rsid w:val="00647984"/>
    <w:rsid w:val="00693E62"/>
    <w:rsid w:val="00847AEB"/>
    <w:rsid w:val="008874B5"/>
    <w:rsid w:val="008D7066"/>
    <w:rsid w:val="009E5A2F"/>
    <w:rsid w:val="00A576DF"/>
    <w:rsid w:val="00AE2DEF"/>
    <w:rsid w:val="00B16C49"/>
    <w:rsid w:val="00B40236"/>
    <w:rsid w:val="00BB7ED6"/>
    <w:rsid w:val="00C37A3D"/>
    <w:rsid w:val="00C7558A"/>
    <w:rsid w:val="00D163C4"/>
    <w:rsid w:val="00D74D2C"/>
    <w:rsid w:val="00F07556"/>
    <w:rsid w:val="00F96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3FF49"/>
  <w15:docId w15:val="{F30D4EB4-F252-4E0B-B710-A53C28DB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066"/>
  </w:style>
  <w:style w:type="paragraph" w:styleId="Footer">
    <w:name w:val="footer"/>
    <w:basedOn w:val="Normal"/>
    <w:link w:val="FooterChar"/>
    <w:uiPriority w:val="99"/>
    <w:unhideWhenUsed/>
    <w:rsid w:val="008D7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066"/>
  </w:style>
  <w:style w:type="paragraph" w:styleId="ListParagraph">
    <w:name w:val="List Paragraph"/>
    <w:basedOn w:val="Normal"/>
    <w:uiPriority w:val="34"/>
    <w:qFormat/>
    <w:rsid w:val="00D74D2C"/>
    <w:pPr>
      <w:ind w:left="720"/>
      <w:contextualSpacing/>
    </w:pPr>
  </w:style>
  <w:style w:type="paragraph" w:styleId="BalloonText">
    <w:name w:val="Balloon Text"/>
    <w:basedOn w:val="Normal"/>
    <w:link w:val="BalloonTextChar"/>
    <w:uiPriority w:val="99"/>
    <w:semiHidden/>
    <w:unhideWhenUsed/>
    <w:rsid w:val="00F07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556"/>
    <w:rPr>
      <w:rFonts w:ascii="Segoe UI" w:hAnsi="Segoe UI" w:cs="Segoe UI"/>
      <w:sz w:val="18"/>
      <w:szCs w:val="18"/>
    </w:rPr>
  </w:style>
  <w:style w:type="paragraph" w:customStyle="1" w:styleId="Default">
    <w:name w:val="Default"/>
    <w:rsid w:val="002457F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7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1764</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read</dc:creator>
  <cp:keywords/>
  <dc:description/>
  <cp:lastModifiedBy>head</cp:lastModifiedBy>
  <cp:revision>3</cp:revision>
  <cp:lastPrinted>2017-09-26T07:24:00Z</cp:lastPrinted>
  <dcterms:created xsi:type="dcterms:W3CDTF">2021-09-16T12:11:00Z</dcterms:created>
  <dcterms:modified xsi:type="dcterms:W3CDTF">2021-09-28T11:04:00Z</dcterms:modified>
</cp:coreProperties>
</file>