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0FC" w:rsidRDefault="000170FC" w:rsidP="000170FC">
      <w:pPr>
        <w:rPr>
          <w:rFonts w:asciiTheme="minorHAnsi" w:hAnsiTheme="minorHAnsi" w:cstheme="minorHAnsi"/>
          <w:sz w:val="24"/>
          <w:szCs w:val="24"/>
        </w:rPr>
      </w:pPr>
    </w:p>
    <w:p w:rsidR="000170FC" w:rsidRDefault="000170FC" w:rsidP="000170FC">
      <w:pPr>
        <w:rPr>
          <w:rFonts w:asciiTheme="minorHAnsi" w:hAnsiTheme="minorHAnsi" w:cstheme="minorHAnsi"/>
          <w:sz w:val="24"/>
          <w:szCs w:val="24"/>
        </w:rPr>
      </w:pPr>
    </w:p>
    <w:p w:rsidR="000170FC" w:rsidRDefault="000170FC" w:rsidP="000170FC">
      <w:pPr>
        <w:rPr>
          <w:rFonts w:asciiTheme="minorHAnsi" w:hAnsiTheme="minorHAnsi" w:cstheme="minorHAnsi"/>
          <w:sz w:val="24"/>
          <w:szCs w:val="24"/>
        </w:rPr>
      </w:pPr>
    </w:p>
    <w:p w:rsidR="000170FC" w:rsidRDefault="000170FC" w:rsidP="000170FC">
      <w:pPr>
        <w:rPr>
          <w:rFonts w:asciiTheme="minorHAnsi" w:hAnsiTheme="minorHAnsi" w:cstheme="minorHAnsi"/>
          <w:sz w:val="24"/>
          <w:szCs w:val="24"/>
        </w:rPr>
      </w:pPr>
    </w:p>
    <w:p w:rsidR="000170FC" w:rsidRDefault="000170FC" w:rsidP="000170FC">
      <w:pPr>
        <w:rPr>
          <w:rFonts w:asciiTheme="minorHAnsi" w:hAnsiTheme="minorHAnsi" w:cstheme="minorHAnsi"/>
          <w:sz w:val="24"/>
          <w:szCs w:val="24"/>
        </w:rPr>
      </w:pPr>
    </w:p>
    <w:p w:rsidR="000170FC" w:rsidRDefault="000170FC" w:rsidP="000170FC">
      <w:pPr>
        <w:rPr>
          <w:rFonts w:asciiTheme="minorHAnsi" w:hAnsiTheme="minorHAnsi" w:cstheme="minorHAnsi"/>
          <w:sz w:val="24"/>
          <w:szCs w:val="24"/>
        </w:rPr>
      </w:pPr>
      <w:r>
        <w:rPr>
          <w:rFonts w:asciiTheme="minorHAnsi" w:hAnsiTheme="minorHAnsi" w:cstheme="minorHAnsi"/>
          <w:sz w:val="24"/>
          <w:szCs w:val="24"/>
        </w:rPr>
        <w:t>Tuesday 15</w:t>
      </w:r>
      <w:r w:rsidRPr="000170FC">
        <w:rPr>
          <w:rFonts w:asciiTheme="minorHAnsi" w:hAnsiTheme="minorHAnsi" w:cstheme="minorHAnsi"/>
          <w:sz w:val="24"/>
          <w:szCs w:val="24"/>
          <w:vertAlign w:val="superscript"/>
        </w:rPr>
        <w:t>th</w:t>
      </w:r>
      <w:r>
        <w:rPr>
          <w:rFonts w:asciiTheme="minorHAnsi" w:hAnsiTheme="minorHAnsi" w:cstheme="minorHAnsi"/>
          <w:sz w:val="24"/>
          <w:szCs w:val="24"/>
        </w:rPr>
        <w:t xml:space="preserve"> July 2025</w:t>
      </w:r>
    </w:p>
    <w:p w:rsidR="000170FC" w:rsidRPr="000170FC" w:rsidRDefault="000170FC" w:rsidP="000170FC">
      <w:pPr>
        <w:pStyle w:val="NormalWeb"/>
        <w:rPr>
          <w:rFonts w:asciiTheme="minorHAnsi" w:hAnsiTheme="minorHAnsi" w:cstheme="minorHAnsi"/>
        </w:rPr>
      </w:pPr>
      <w:r w:rsidRPr="000170FC">
        <w:rPr>
          <w:rFonts w:asciiTheme="minorHAnsi" w:hAnsiTheme="minorHAnsi" w:cstheme="minorHAnsi"/>
        </w:rPr>
        <w:t>Dear Parents and Carers,</w:t>
      </w:r>
    </w:p>
    <w:p w:rsidR="000170FC" w:rsidRPr="000170FC" w:rsidRDefault="000170FC" w:rsidP="000170FC">
      <w:pPr>
        <w:pStyle w:val="NormalWeb"/>
        <w:rPr>
          <w:rFonts w:asciiTheme="minorHAnsi" w:hAnsiTheme="minorHAnsi" w:cstheme="minorHAnsi"/>
        </w:rPr>
      </w:pPr>
      <w:r w:rsidRPr="000170FC">
        <w:rPr>
          <w:rFonts w:asciiTheme="minorHAnsi" w:hAnsiTheme="minorHAnsi" w:cstheme="minorHAnsi"/>
        </w:rPr>
        <w:t>As we approach the end of another remarkable academic year, I find myself reflecting on the wonderful journey we have shared together. Our pupils have been busy preparing for the transition to their new classes, engaging in meaningful activities with their next class teachers. These carefully planned sessions ensure that each child feels confident and excited about the year ahead.</w:t>
      </w:r>
    </w:p>
    <w:p w:rsidR="000170FC" w:rsidRPr="000170FC" w:rsidRDefault="000170FC" w:rsidP="000170FC">
      <w:pPr>
        <w:pStyle w:val="NormalWeb"/>
        <w:rPr>
          <w:rFonts w:asciiTheme="minorHAnsi" w:hAnsiTheme="minorHAnsi" w:cstheme="minorHAnsi"/>
        </w:rPr>
      </w:pPr>
      <w:r w:rsidRPr="000170FC">
        <w:rPr>
          <w:rFonts w:asciiTheme="minorHAnsi" w:hAnsiTheme="minorHAnsi" w:cstheme="minorHAnsi"/>
        </w:rPr>
        <w:t xml:space="preserve">Our Awards Afternoon was a truly special occasion, celebrating the outstanding achievements and positive attitudes our pupils have demonstrated throughout this term. It was </w:t>
      </w:r>
      <w:r w:rsidR="008F6B49" w:rsidRPr="000170FC">
        <w:rPr>
          <w:rFonts w:asciiTheme="minorHAnsi" w:hAnsiTheme="minorHAnsi" w:cstheme="minorHAnsi"/>
        </w:rPr>
        <w:t>heart-warming</w:t>
      </w:r>
      <w:r w:rsidRPr="000170FC">
        <w:rPr>
          <w:rFonts w:asciiTheme="minorHAnsi" w:hAnsiTheme="minorHAnsi" w:cstheme="minorHAnsi"/>
        </w:rPr>
        <w:t xml:space="preserve"> to see so many parents in attendance, sharing in these precious moments of recognition. Your presence made the event even more memorable for our children, who beamed with pride as they received their well-deserved awards.</w:t>
      </w:r>
    </w:p>
    <w:p w:rsidR="000170FC" w:rsidRPr="000170FC" w:rsidRDefault="000170FC" w:rsidP="000170FC">
      <w:pPr>
        <w:pStyle w:val="NormalWeb"/>
        <w:rPr>
          <w:rFonts w:asciiTheme="minorHAnsi" w:hAnsiTheme="minorHAnsi" w:cstheme="minorHAnsi"/>
        </w:rPr>
      </w:pPr>
      <w:r w:rsidRPr="000170FC">
        <w:rPr>
          <w:rFonts w:asciiTheme="minorHAnsi" w:hAnsiTheme="minorHAnsi" w:cstheme="minorHAnsi"/>
        </w:rPr>
        <w:t>I trust that you have now received your child's end-of-year report, which reflects their progress and accomplishments over the past year. These reports represent not only academic growth but also the development of character, resilience, and th</w:t>
      </w:r>
      <w:r>
        <w:rPr>
          <w:rFonts w:asciiTheme="minorHAnsi" w:hAnsiTheme="minorHAnsi" w:cstheme="minorHAnsi"/>
        </w:rPr>
        <w:t>e values we hold dear at</w:t>
      </w:r>
      <w:r w:rsidRPr="000170FC">
        <w:rPr>
          <w:rFonts w:asciiTheme="minorHAnsi" w:hAnsiTheme="minorHAnsi" w:cstheme="minorHAnsi"/>
        </w:rPr>
        <w:t xml:space="preserve"> Holy Trinity.</w:t>
      </w:r>
    </w:p>
    <w:p w:rsidR="000170FC" w:rsidRPr="000170FC" w:rsidRDefault="000170FC" w:rsidP="000170FC">
      <w:pPr>
        <w:pStyle w:val="NormalWeb"/>
        <w:rPr>
          <w:rFonts w:asciiTheme="minorHAnsi" w:hAnsiTheme="minorHAnsi" w:cstheme="minorHAnsi"/>
        </w:rPr>
      </w:pPr>
      <w:r w:rsidRPr="000170FC">
        <w:rPr>
          <w:rFonts w:asciiTheme="minorHAnsi" w:hAnsiTheme="minorHAnsi" w:cstheme="minorHAnsi"/>
        </w:rPr>
        <w:t>I must take this opportunity to express my heartfelt gratitude to each and every one of you for contributing to what has been a truly successful year. Your support, encouragement, and partnership have been invaluable in creating the nurturing environment our pupils thrive in.</w:t>
      </w:r>
    </w:p>
    <w:p w:rsidR="000170FC" w:rsidRPr="000170FC" w:rsidRDefault="000170FC" w:rsidP="000170FC">
      <w:pPr>
        <w:pStyle w:val="NormalWeb"/>
        <w:rPr>
          <w:rFonts w:asciiTheme="minorHAnsi" w:hAnsiTheme="minorHAnsi" w:cstheme="minorHAnsi"/>
        </w:rPr>
      </w:pPr>
      <w:r w:rsidRPr="000170FC">
        <w:rPr>
          <w:rFonts w:asciiTheme="minorHAnsi" w:hAnsiTheme="minorHAnsi" w:cstheme="minorHAnsi"/>
        </w:rPr>
        <w:t>The highlight of our recent weeks was undoubtedly our Colour Run, which raised funds for Abigail's Footsteps. What a fantastic day it was! Our pupils had an absolutely wonderful time, and it was beautiful to witness how this event brought our entire school community together. The generosity shown by local businesses, who offered their services free of charge and donated prizes for our raffle, was truly remarkable. I was particularly moved by the kindness of one parent who spent an entire day cleaning all the staff cars, donating both his time and earnings to this worthy cause.</w:t>
      </w:r>
    </w:p>
    <w:p w:rsidR="000170FC" w:rsidRPr="000170FC" w:rsidRDefault="000170FC" w:rsidP="000170FC">
      <w:pPr>
        <w:pStyle w:val="NormalWeb"/>
        <w:rPr>
          <w:rFonts w:asciiTheme="minorHAnsi" w:hAnsiTheme="minorHAnsi" w:cstheme="minorHAnsi"/>
        </w:rPr>
      </w:pPr>
      <w:r w:rsidRPr="000170FC">
        <w:rPr>
          <w:rFonts w:asciiTheme="minorHAnsi" w:hAnsiTheme="minorHAnsi" w:cstheme="minorHAnsi"/>
        </w:rPr>
        <w:t>Rosie and her family were deeply touched by the overwhelming generosity of our school community. The photographs from this memorable day are available on our Facebook page and will feature on our website next term.</w:t>
      </w:r>
      <w:r w:rsidR="00DD2CCB">
        <w:rPr>
          <w:rFonts w:asciiTheme="minorHAnsi" w:hAnsiTheme="minorHAnsi" w:cstheme="minorHAnsi"/>
        </w:rPr>
        <w:t xml:space="preserve"> We manage to raise an incredible amount of £5,000 which more than covers the cost of a cooling cot for Burnley General and will go a long way to supplying a second </w:t>
      </w:r>
      <w:r w:rsidR="00BA7012">
        <w:rPr>
          <w:rFonts w:asciiTheme="minorHAnsi" w:hAnsiTheme="minorHAnsi" w:cstheme="minorHAnsi"/>
        </w:rPr>
        <w:t>cot to support families in another hospital</w:t>
      </w:r>
      <w:bookmarkStart w:id="0" w:name="_GoBack"/>
      <w:bookmarkEnd w:id="0"/>
      <w:r w:rsidR="00DD2CCB">
        <w:rPr>
          <w:rFonts w:asciiTheme="minorHAnsi" w:hAnsiTheme="minorHAnsi" w:cstheme="minorHAnsi"/>
        </w:rPr>
        <w:t>.</w:t>
      </w:r>
    </w:p>
    <w:p w:rsidR="000170FC" w:rsidRPr="000170FC" w:rsidRDefault="000170FC" w:rsidP="000170FC">
      <w:pPr>
        <w:pStyle w:val="NormalWeb"/>
        <w:rPr>
          <w:rFonts w:asciiTheme="minorHAnsi" w:hAnsiTheme="minorHAnsi" w:cstheme="minorHAnsi"/>
        </w:rPr>
      </w:pPr>
      <w:r w:rsidRPr="000170FC">
        <w:rPr>
          <w:rFonts w:asciiTheme="minorHAnsi" w:hAnsiTheme="minorHAnsi" w:cstheme="minorHAnsi"/>
        </w:rPr>
        <w:lastRenderedPageBreak/>
        <w:t>As we prepare to bid farewell to our Year</w:t>
      </w:r>
      <w:r>
        <w:rPr>
          <w:rFonts w:asciiTheme="minorHAnsi" w:hAnsiTheme="minorHAnsi" w:cstheme="minorHAnsi"/>
        </w:rPr>
        <w:t xml:space="preserve"> 6 pupils, I invite all Year 6 parents</w:t>
      </w:r>
      <w:r w:rsidRPr="000170FC">
        <w:rPr>
          <w:rFonts w:asciiTheme="minorHAnsi" w:hAnsiTheme="minorHAnsi" w:cstheme="minorHAnsi"/>
        </w:rPr>
        <w:t xml:space="preserve"> to join us for our Leavers Assembly on Wednesday, 2nd July, when we will celebrate their achievements and wish them well on their next adventure.</w:t>
      </w:r>
    </w:p>
    <w:p w:rsidR="000170FC" w:rsidRPr="000170FC" w:rsidRDefault="000170FC" w:rsidP="000170FC">
      <w:pPr>
        <w:pStyle w:val="NormalWeb"/>
        <w:rPr>
          <w:rFonts w:asciiTheme="minorHAnsi" w:hAnsiTheme="minorHAnsi" w:cstheme="minorHAnsi"/>
        </w:rPr>
      </w:pPr>
      <w:r w:rsidRPr="000170FC">
        <w:rPr>
          <w:rFonts w:asciiTheme="minorHAnsi" w:hAnsiTheme="minorHAnsi" w:cstheme="minorHAnsi"/>
        </w:rPr>
        <w:t>Finally, please remember to sign up for our HAF Summer holiday programme, running from Monday, 21st July to Thursday, 14th August (Monday to Thursday only), from 9am to 1pm.</w:t>
      </w:r>
    </w:p>
    <w:p w:rsidR="000170FC" w:rsidRDefault="000170FC" w:rsidP="008F6B49">
      <w:pPr>
        <w:pStyle w:val="NormalWeb"/>
        <w:spacing w:before="0" w:beforeAutospacing="0" w:after="0" w:afterAutospacing="0"/>
        <w:rPr>
          <w:rFonts w:asciiTheme="minorHAnsi" w:hAnsiTheme="minorHAnsi" w:cstheme="minorHAnsi"/>
        </w:rPr>
      </w:pPr>
      <w:r w:rsidRPr="000170FC">
        <w:rPr>
          <w:rFonts w:asciiTheme="minorHAnsi" w:hAnsiTheme="minorHAnsi" w:cstheme="minorHAnsi"/>
        </w:rPr>
        <w:t>I wish you all a wonderful summer break and look forward to welcoming everyone back in September.</w:t>
      </w:r>
    </w:p>
    <w:p w:rsidR="008F6B49" w:rsidRDefault="008F6B49" w:rsidP="008F6B49">
      <w:pPr>
        <w:pStyle w:val="NormalWeb"/>
        <w:spacing w:before="0" w:beforeAutospacing="0" w:after="0" w:afterAutospacing="0"/>
        <w:rPr>
          <w:rFonts w:asciiTheme="minorHAnsi" w:hAnsiTheme="minorHAnsi" w:cstheme="minorHAnsi"/>
        </w:rPr>
      </w:pPr>
    </w:p>
    <w:p w:rsidR="008F6B49" w:rsidRDefault="008F6B49" w:rsidP="008F6B49">
      <w:pPr>
        <w:pStyle w:val="NormalWeb"/>
        <w:spacing w:before="0" w:beforeAutospacing="0" w:after="0" w:afterAutospacing="0"/>
        <w:rPr>
          <w:rFonts w:asciiTheme="minorHAnsi" w:hAnsiTheme="minorHAnsi" w:cstheme="minorHAnsi"/>
        </w:rPr>
      </w:pPr>
      <w:r>
        <w:rPr>
          <w:rFonts w:asciiTheme="minorHAnsi" w:hAnsiTheme="minorHAnsi" w:cstheme="minorHAnsi"/>
        </w:rPr>
        <w:t>Best wishes,</w:t>
      </w:r>
    </w:p>
    <w:p w:rsidR="008F6B49" w:rsidRDefault="008F6B49" w:rsidP="008F6B49">
      <w:pPr>
        <w:pStyle w:val="NormalWeb"/>
        <w:spacing w:before="0" w:beforeAutospacing="0" w:after="0" w:afterAutospacing="0"/>
        <w:rPr>
          <w:rFonts w:asciiTheme="minorHAnsi" w:hAnsiTheme="minorHAnsi" w:cstheme="minorHAnsi"/>
        </w:rPr>
      </w:pPr>
    </w:p>
    <w:p w:rsidR="008F6B49" w:rsidRDefault="008F6B49" w:rsidP="008F6B49">
      <w:pPr>
        <w:pStyle w:val="NormalWeb"/>
        <w:spacing w:before="0" w:beforeAutospacing="0" w:after="0" w:afterAutospacing="0"/>
        <w:rPr>
          <w:rFonts w:asciiTheme="minorHAnsi" w:hAnsiTheme="minorHAnsi" w:cstheme="minorHAnsi"/>
        </w:rPr>
      </w:pPr>
    </w:p>
    <w:p w:rsidR="008F6B49" w:rsidRDefault="008F6B49" w:rsidP="008F6B49">
      <w:pPr>
        <w:pStyle w:val="NormalWeb"/>
        <w:spacing w:before="0" w:beforeAutospacing="0" w:after="0" w:afterAutospacing="0"/>
        <w:rPr>
          <w:rFonts w:asciiTheme="minorHAnsi" w:hAnsiTheme="minorHAnsi" w:cstheme="minorHAnsi"/>
        </w:rPr>
      </w:pPr>
      <w:r>
        <w:rPr>
          <w:rFonts w:asciiTheme="minorHAnsi" w:hAnsiTheme="minorHAnsi" w:cstheme="minorHAnsi"/>
        </w:rPr>
        <w:t>Alison Whitaker</w:t>
      </w:r>
    </w:p>
    <w:p w:rsidR="008F6B49" w:rsidRDefault="008F6B49" w:rsidP="008F6B49">
      <w:pPr>
        <w:pStyle w:val="NormalWeb"/>
        <w:spacing w:before="0" w:beforeAutospacing="0" w:after="0" w:afterAutospacing="0"/>
        <w:rPr>
          <w:rFonts w:asciiTheme="minorHAnsi" w:hAnsiTheme="minorHAnsi" w:cstheme="minorHAnsi"/>
        </w:rPr>
      </w:pPr>
      <w:proofErr w:type="spellStart"/>
      <w:r>
        <w:rPr>
          <w:rFonts w:asciiTheme="minorHAnsi" w:hAnsiTheme="minorHAnsi" w:cstheme="minorHAnsi"/>
        </w:rPr>
        <w:t>Headteacher</w:t>
      </w:r>
      <w:proofErr w:type="spellEnd"/>
    </w:p>
    <w:p w:rsidR="008F6B49" w:rsidRDefault="008F6B49" w:rsidP="008F6B49">
      <w:pPr>
        <w:pStyle w:val="NormalWeb"/>
        <w:spacing w:before="0" w:beforeAutospacing="0" w:after="0" w:afterAutospacing="0"/>
        <w:rPr>
          <w:rFonts w:asciiTheme="minorHAnsi" w:hAnsiTheme="minorHAnsi" w:cstheme="minorHAnsi"/>
        </w:rPr>
      </w:pPr>
    </w:p>
    <w:p w:rsidR="008F6B49" w:rsidRPr="000170FC" w:rsidRDefault="008F6B49" w:rsidP="000170FC">
      <w:pPr>
        <w:pStyle w:val="NormalWeb"/>
        <w:rPr>
          <w:rFonts w:asciiTheme="minorHAnsi" w:hAnsiTheme="minorHAnsi" w:cstheme="minorHAnsi"/>
        </w:rPr>
      </w:pPr>
    </w:p>
    <w:p w:rsidR="000170FC" w:rsidRPr="000170FC" w:rsidRDefault="000170FC" w:rsidP="000170FC">
      <w:pPr>
        <w:rPr>
          <w:rFonts w:asciiTheme="minorHAnsi" w:hAnsiTheme="minorHAnsi" w:cstheme="minorHAnsi"/>
          <w:sz w:val="24"/>
          <w:szCs w:val="24"/>
        </w:rPr>
      </w:pPr>
    </w:p>
    <w:sectPr w:rsidR="000170FC" w:rsidRPr="000170FC" w:rsidSect="00E06771">
      <w:headerReference w:type="first" r:id="rId10"/>
      <w:footerReference w:type="first" r:id="rId11"/>
      <w:pgSz w:w="11906" w:h="16838"/>
      <w:pgMar w:top="851" w:right="707" w:bottom="1440" w:left="1440" w:header="34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1C48" w:rsidRDefault="00041C48" w:rsidP="00612FA9">
      <w:r>
        <w:separator/>
      </w:r>
    </w:p>
  </w:endnote>
  <w:endnote w:type="continuationSeparator" w:id="0">
    <w:p w:rsidR="00041C48" w:rsidRDefault="00041C48" w:rsidP="00612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A4F" w:rsidRDefault="00BA7012">
    <w:pPr>
      <w:pStyle w:val="Footer"/>
    </w:pPr>
    <w:r>
      <w:pict w14:anchorId="0BD427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82.5pt">
          <v:imagedata r:id="rId1" o:title="SG-L1-3-mark-platinum-2021-22-2022-23-01"/>
        </v:shape>
      </w:pict>
    </w:r>
    <w:r w:rsidR="00122A4F">
      <w:t xml:space="preserve">                           </w:t>
    </w:r>
    <w:r>
      <w:pict w14:anchorId="1A5309C7">
        <v:shape id="_x0000_i1026" type="#_x0000_t75" style="width:113.25pt;height:53.25pt">
          <v:imagedata r:id="rId2" o:title="Accreditation Badge"/>
        </v:shape>
      </w:pict>
    </w:r>
    <w:r w:rsidR="00122A4F">
      <w:t xml:space="preserve">                     </w:t>
    </w:r>
    <w:r>
      <w:pict w14:anchorId="77441C40">
        <v:shape id="_x0000_i1027" type="#_x0000_t75" style="width:126.75pt;height:73.5pt">
          <v:imagedata r:id="rId3" o:title="PSQM"/>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1C48" w:rsidRDefault="00041C48" w:rsidP="00612FA9">
      <w:r>
        <w:separator/>
      </w:r>
    </w:p>
  </w:footnote>
  <w:footnote w:type="continuationSeparator" w:id="0">
    <w:p w:rsidR="00041C48" w:rsidRDefault="00041C48" w:rsidP="00612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2DF7" w:rsidRDefault="00232DF7" w:rsidP="006131B3"/>
  <w:p w:rsidR="00232DF7" w:rsidRDefault="00232DF7" w:rsidP="006131B3"/>
  <w:p w:rsidR="00232DF7" w:rsidRDefault="00A355B6" w:rsidP="006131B3">
    <w:r>
      <w:rPr>
        <w:noProof/>
      </w:rPr>
      <mc:AlternateContent>
        <mc:Choice Requires="wps">
          <w:drawing>
            <wp:anchor distT="36576" distB="36576" distL="36576" distR="36576" simplePos="0" relativeHeight="251662336" behindDoc="0" locked="0" layoutInCell="1" allowOverlap="1">
              <wp:simplePos x="0" y="0"/>
              <wp:positionH relativeFrom="column">
                <wp:posOffset>-590550</wp:posOffset>
              </wp:positionH>
              <wp:positionV relativeFrom="paragraph">
                <wp:posOffset>102235</wp:posOffset>
              </wp:positionV>
              <wp:extent cx="5300345" cy="365760"/>
              <wp:effectExtent l="0" t="0" r="0" b="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0345"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Pr="003220D9" w:rsidRDefault="00232DF7"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46.5pt;margin-top:8.05pt;width:417.35pt;height:28.8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" filled="f" stroked="f" insetpen="t">
              <v:textbox inset="2.88pt,2.88pt,2.88pt,2.88pt">
                <w:txbxContent>
                  <w:p w14:paraId="33F32EB0" w14:textId="77777777" w:rsidR="00232DF7" w:rsidRPr="003220D9" w:rsidRDefault="00232DF7"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v:textbox>
            </v:shape>
          </w:pict>
        </mc:Fallback>
      </mc:AlternateContent>
    </w:r>
  </w:p>
  <w:p w:rsidR="00232DF7" w:rsidRDefault="00A355B6" w:rsidP="006131B3">
    <w:r>
      <w:rPr>
        <w:noProof/>
      </w:rPr>
      <mc:AlternateContent>
        <mc:Choice Requires="wps">
          <w:drawing>
            <wp:anchor distT="36576" distB="36576" distL="36576" distR="36576" simplePos="0" relativeHeight="251661312" behindDoc="0" locked="0" layoutInCell="1" allowOverlap="1">
              <wp:simplePos x="0" y="0"/>
              <wp:positionH relativeFrom="column">
                <wp:posOffset>173990</wp:posOffset>
              </wp:positionH>
              <wp:positionV relativeFrom="paragraph">
                <wp:posOffset>-579120</wp:posOffset>
              </wp:positionV>
              <wp:extent cx="3815715" cy="608965"/>
              <wp:effectExtent l="2540" t="1905" r="127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5715" cy="608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Default="00232DF7" w:rsidP="006131B3">
                          <w:pPr>
                            <w:widowControl w:val="0"/>
                            <w:jc w:val="center"/>
                            <w:rPr>
                              <w:color w:val="800000"/>
                              <w:sz w:val="72"/>
                              <w:szCs w:val="72"/>
                            </w:rPr>
                          </w:pPr>
                          <w:r>
                            <w:rPr>
                              <w:color w:val="800000"/>
                              <w:sz w:val="72"/>
                              <w:szCs w:val="72"/>
                            </w:rPr>
                            <w:t>HOLY TRINITY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13.7pt;margin-top:-45.6pt;width:300.45pt;height:47.9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" filled="f" stroked="f" insetpen="t">
              <v:textbox inset="2.88pt,2.88pt,2.88pt,2.88pt">
                <w:txbxContent>
                  <w:p w14:paraId="31E1CE3B" w14:textId="77777777" w:rsidR="00232DF7" w:rsidRDefault="00232DF7" w:rsidP="006131B3">
                    <w:pPr>
                      <w:widowControl w:val="0"/>
                      <w:jc w:val="center"/>
                      <w:rPr>
                        <w:color w:val="800000"/>
                        <w:sz w:val="72"/>
                        <w:szCs w:val="72"/>
                      </w:rPr>
                    </w:pPr>
                    <w:r>
                      <w:rPr>
                        <w:color w:val="800000"/>
                        <w:sz w:val="72"/>
                        <w:szCs w:val="72"/>
                      </w:rPr>
                      <w:t>HOLY TRINITY</w:t>
                    </w:r>
                  </w:p>
                </w:txbxContent>
              </v:textbox>
            </v:shape>
          </w:pict>
        </mc:Fallback>
      </mc:AlternateContent>
    </w:r>
    <w:r w:rsidR="00884275">
      <w:rPr>
        <w:noProof/>
      </w:rPr>
      <w:drawing>
        <wp:anchor distT="36576" distB="36576" distL="36576" distR="36576" simplePos="0" relativeHeight="251660288" behindDoc="0" locked="0" layoutInCell="1" allowOverlap="1">
          <wp:simplePos x="0" y="0"/>
          <wp:positionH relativeFrom="column">
            <wp:posOffset>4925695</wp:posOffset>
          </wp:positionH>
          <wp:positionV relativeFrom="paragraph">
            <wp:posOffset>-401955</wp:posOffset>
          </wp:positionV>
          <wp:extent cx="1296035" cy="1727835"/>
          <wp:effectExtent l="19050" t="0" r="0" b="0"/>
          <wp:wrapNone/>
          <wp:docPr id="11" name="Picture 2" descr="Clipboar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pboard01"/>
                  <pic:cNvPicPr>
                    <a:picLocks noChangeAspect="1" noChangeArrowheads="1"/>
                  </pic:cNvPicPr>
                </pic:nvPicPr>
                <pic:blipFill>
                  <a:blip r:embed="rId1"/>
                  <a:srcRect/>
                  <a:stretch>
                    <a:fillRect/>
                  </a:stretch>
                </pic:blipFill>
                <pic:spPr bwMode="auto">
                  <a:xfrm>
                    <a:off x="0" y="0"/>
                    <a:ext cx="1296035" cy="1727835"/>
                  </a:xfrm>
                  <a:prstGeom prst="rect">
                    <a:avLst/>
                  </a:prstGeom>
                  <a:noFill/>
                </pic:spPr>
              </pic:pic>
            </a:graphicData>
          </a:graphic>
        </wp:anchor>
      </w:drawing>
    </w:r>
  </w:p>
  <w:p w:rsidR="00232DF7" w:rsidRDefault="00232DF7" w:rsidP="006131B3"/>
  <w:p w:rsidR="00232DF7" w:rsidRDefault="00A355B6" w:rsidP="006131B3">
    <w:r>
      <w:rPr>
        <w:noProof/>
      </w:rPr>
      <mc:AlternateContent>
        <mc:Choice Requires="wps">
          <w:drawing>
            <wp:anchor distT="36576" distB="36576" distL="36576" distR="36576" simplePos="0" relativeHeight="251663360" behindDoc="0" locked="0" layoutInCell="1" allowOverlap="1">
              <wp:simplePos x="0" y="0"/>
              <wp:positionH relativeFrom="column">
                <wp:posOffset>29845</wp:posOffset>
              </wp:positionH>
              <wp:positionV relativeFrom="paragraph">
                <wp:posOffset>95885</wp:posOffset>
              </wp:positionV>
              <wp:extent cx="4104005" cy="286385"/>
              <wp:effectExtent l="1270" t="635"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00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Pr="003220D9" w:rsidRDefault="00232DF7" w:rsidP="006131B3">
                          <w:pPr>
                            <w:widowControl w:val="0"/>
                            <w:jc w:val="center"/>
                            <w:rPr>
                              <w:rFonts w:ascii="Century Gothic" w:hAnsi="Century Gothic"/>
                              <w:sz w:val="24"/>
                              <w:szCs w:val="24"/>
                            </w:rPr>
                          </w:pPr>
                          <w:r>
                            <w:rPr>
                              <w:rFonts w:ascii="Century Gothic" w:hAnsi="Century Gothic"/>
                              <w:sz w:val="24"/>
                              <w:szCs w:val="24"/>
                            </w:rPr>
                            <w:t>Head</w:t>
                          </w:r>
                          <w:r w:rsidR="004B694F">
                            <w:rPr>
                              <w:rFonts w:ascii="Century Gothic" w:hAnsi="Century Gothic"/>
                              <w:sz w:val="24"/>
                              <w:szCs w:val="24"/>
                            </w:rPr>
                            <w:t xml:space="preserve"> T</w:t>
                          </w:r>
                          <w:r w:rsidR="00A36701">
                            <w:rPr>
                              <w:rFonts w:ascii="Century Gothic" w:hAnsi="Century Gothic"/>
                              <w:sz w:val="24"/>
                              <w:szCs w:val="24"/>
                            </w:rPr>
                            <w:t>eacher: Alison Whitaker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35pt;margin-top:7.55pt;width:323.15pt;height:22.5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" filled="f" stroked="f" insetpen="t">
              <v:textbox inset="2.88pt,2.88pt,2.88pt,2.88pt">
                <w:txbxContent>
                  <w:p w14:paraId="0BB47632" w14:textId="77777777" w:rsidR="00232DF7" w:rsidRPr="003220D9" w:rsidRDefault="00232DF7" w:rsidP="006131B3">
                    <w:pPr>
                      <w:widowControl w:val="0"/>
                      <w:jc w:val="center"/>
                      <w:rPr>
                        <w:rFonts w:ascii="Century Gothic" w:hAnsi="Century Gothic"/>
                        <w:sz w:val="24"/>
                        <w:szCs w:val="24"/>
                      </w:rPr>
                    </w:pPr>
                    <w:r>
                      <w:rPr>
                        <w:rFonts w:ascii="Century Gothic" w:hAnsi="Century Gothic"/>
                        <w:sz w:val="24"/>
                        <w:szCs w:val="24"/>
                      </w:rPr>
                      <w:t>Head</w:t>
                    </w:r>
                    <w:r w:rsidR="004B694F">
                      <w:rPr>
                        <w:rFonts w:ascii="Century Gothic" w:hAnsi="Century Gothic"/>
                        <w:sz w:val="24"/>
                        <w:szCs w:val="24"/>
                      </w:rPr>
                      <w:t xml:space="preserve"> T</w:t>
                    </w:r>
                    <w:r w:rsidR="00A36701">
                      <w:rPr>
                        <w:rFonts w:ascii="Century Gothic" w:hAnsi="Century Gothic"/>
                        <w:sz w:val="24"/>
                        <w:szCs w:val="24"/>
                      </w:rPr>
                      <w:t>eacher: Alison Whitaker</w:t>
                    </w:r>
                  </w:p>
                </w:txbxContent>
              </v:textbox>
            </v:shape>
          </w:pict>
        </mc:Fallback>
      </mc:AlternateContent>
    </w:r>
    <w:r>
      <w:rPr>
        <w:noProof/>
      </w:rPr>
      <mc:AlternateContent>
        <mc:Choice Requires="wps">
          <w:drawing>
            <wp:anchor distT="36575" distB="36575" distL="36576" distR="36576" simplePos="0" relativeHeight="251666432" behindDoc="0" locked="0" layoutInCell="1" allowOverlap="1">
              <wp:simplePos x="0" y="0"/>
              <wp:positionH relativeFrom="column">
                <wp:posOffset>-584200</wp:posOffset>
              </wp:positionH>
              <wp:positionV relativeFrom="paragraph">
                <wp:posOffset>450849</wp:posOffset>
              </wp:positionV>
              <wp:extent cx="5444490" cy="0"/>
              <wp:effectExtent l="0" t="0" r="3810" b="0"/>
              <wp:wrapNone/>
              <wp:docPr id="1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DCAC0D2" id="Line 8" o:spid="_x0000_s1026" style="position:absolute;z-index:251666432;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pt,35.5pt" to="382.7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" strokeweight="1.25pt">
              <v:shadow color="#ccc"/>
            </v:line>
          </w:pict>
        </mc:Fallback>
      </mc:AlternateContent>
    </w:r>
    <w:r>
      <w:rPr>
        <w:noProof/>
      </w:rPr>
      <mc:AlternateContent>
        <mc:Choice Requires="wps">
          <w:drawing>
            <wp:anchor distT="36575" distB="36575" distL="36576" distR="36576" simplePos="0" relativeHeight="251668480" behindDoc="0" locked="0" layoutInCell="1" allowOverlap="1">
              <wp:simplePos x="0" y="0"/>
              <wp:positionH relativeFrom="column">
                <wp:posOffset>-590550</wp:posOffset>
              </wp:positionH>
              <wp:positionV relativeFrom="paragraph">
                <wp:posOffset>1176019</wp:posOffset>
              </wp:positionV>
              <wp:extent cx="6812280" cy="0"/>
              <wp:effectExtent l="0" t="19050" r="7620" b="0"/>
              <wp:wrapNone/>
              <wp:docPr id="1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95794E3" id="Line 12" o:spid="_x0000_s1026" style="position:absolute;z-index:251668480;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92.6pt" to="489.9pt,9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" strokecolor="maroon" strokeweight="3.25pt">
              <v:shadow color="#ccc"/>
            </v:line>
          </w:pict>
        </mc:Fallback>
      </mc:AlternateContent>
    </w:r>
    <w:r>
      <w:rPr>
        <w:noProof/>
      </w:rPr>
      <mc:AlternateContent>
        <mc:Choice Requires="wps">
          <w:drawing>
            <wp:anchor distT="36575" distB="36575" distL="36576" distR="36576" simplePos="0" relativeHeight="251667456" behindDoc="0" locked="0" layoutInCell="1" allowOverlap="1">
              <wp:simplePos x="0" y="0"/>
              <wp:positionH relativeFrom="column">
                <wp:posOffset>-590550</wp:posOffset>
              </wp:positionH>
              <wp:positionV relativeFrom="paragraph">
                <wp:posOffset>1103629</wp:posOffset>
              </wp:positionV>
              <wp:extent cx="6812280" cy="0"/>
              <wp:effectExtent l="0" t="0" r="7620" b="0"/>
              <wp:wrapNone/>
              <wp:docPr id="1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61A10BD" id="Line 10" o:spid="_x0000_s1026" style="position:absolute;z-index:251667456;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86.9pt" to="489.9pt,8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" strokeweight="1.25pt">
              <v:shadow color="#ccc"/>
            </v:line>
          </w:pict>
        </mc:Fallback>
      </mc:AlternateContent>
    </w:r>
    <w:r>
      <w:rPr>
        <w:noProof/>
      </w:rPr>
      <mc:AlternateContent>
        <mc:Choice Requires="wps">
          <w:drawing>
            <wp:anchor distT="36575" distB="36575" distL="36576" distR="36576" simplePos="0" relativeHeight="251665408" behindDoc="0" locked="0" layoutInCell="1" allowOverlap="1">
              <wp:simplePos x="0" y="0"/>
              <wp:positionH relativeFrom="column">
                <wp:posOffset>-590550</wp:posOffset>
              </wp:positionH>
              <wp:positionV relativeFrom="paragraph">
                <wp:posOffset>527684</wp:posOffset>
              </wp:positionV>
              <wp:extent cx="5444490" cy="0"/>
              <wp:effectExtent l="0" t="19050" r="3810" b="0"/>
              <wp:wrapNone/>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23C79B2" id="Line 7" o:spid="_x0000_s1026" style="position:absolute;z-index:251665408;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41.55pt" to="382.2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" strokecolor="maroon" strokeweight="3.25pt">
              <v:shadow color="#ccc"/>
            </v:line>
          </w:pict>
        </mc:Fallback>
      </mc:AlternateContent>
    </w:r>
  </w:p>
  <w:p w:rsidR="00232DF7" w:rsidRDefault="00232DF7" w:rsidP="006131B3">
    <w:pPr>
      <w:pStyle w:val="Header"/>
    </w:pPr>
  </w:p>
  <w:p w:rsidR="00232DF7" w:rsidRDefault="00A355B6" w:rsidP="006131B3">
    <w:pPr>
      <w:pStyle w:val="Header"/>
    </w:pPr>
    <w:r>
      <w:rPr>
        <w:noProof/>
      </w:rPr>
      <mc:AlternateContent>
        <mc:Choice Requires="wps">
          <w:drawing>
            <wp:anchor distT="36576" distB="36576" distL="36576" distR="36576" simplePos="0" relativeHeight="251664384" behindDoc="0" locked="0" layoutInCell="1" allowOverlap="1">
              <wp:simplePos x="0" y="0"/>
              <wp:positionH relativeFrom="column">
                <wp:posOffset>-590550</wp:posOffset>
              </wp:positionH>
              <wp:positionV relativeFrom="paragraph">
                <wp:posOffset>307975</wp:posOffset>
              </wp:positionV>
              <wp:extent cx="6210300" cy="503555"/>
              <wp:effectExtent l="0" t="3175"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7E4CE1" w:rsidRDefault="00232DF7"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sidR="007E4CE1">
                            <w:rPr>
                              <w:rFonts w:ascii="Century Gothic" w:hAnsi="Century Gothic"/>
                              <w:sz w:val="24"/>
                              <w:szCs w:val="24"/>
                            </w:rPr>
                            <w:t xml:space="preserve">. </w:t>
                          </w:r>
                          <w:r w:rsidR="007E4CE1" w:rsidRPr="003220D9">
                            <w:rPr>
                              <w:rFonts w:ascii="Century Gothic" w:hAnsi="Century Gothic"/>
                              <w:sz w:val="24"/>
                              <w:szCs w:val="24"/>
                            </w:rPr>
                            <w:t>Tel: 01</w:t>
                          </w:r>
                          <w:r w:rsidR="007E4CE1">
                            <w:rPr>
                              <w:rFonts w:ascii="Century Gothic" w:hAnsi="Century Gothic"/>
                              <w:sz w:val="24"/>
                              <w:szCs w:val="24"/>
                            </w:rPr>
                            <w:t>282 434368</w:t>
                          </w:r>
                          <w:r w:rsidR="007E4CE1" w:rsidRPr="003220D9">
                            <w:rPr>
                              <w:rFonts w:ascii="Century Gothic" w:hAnsi="Century Gothic"/>
                              <w:sz w:val="24"/>
                              <w:szCs w:val="24"/>
                            </w:rPr>
                            <w:t xml:space="preserve">   </w:t>
                          </w:r>
                        </w:p>
                        <w:p w:rsidR="00232DF7" w:rsidRPr="003220D9" w:rsidRDefault="00BA7012" w:rsidP="006131B3">
                          <w:pPr>
                            <w:widowControl w:val="0"/>
                            <w:rPr>
                              <w:rFonts w:ascii="Century Gothic" w:hAnsi="Century Gothic"/>
                              <w:sz w:val="24"/>
                              <w:szCs w:val="24"/>
                            </w:rPr>
                          </w:pPr>
                          <w:hyperlink r:id="rId2" w:history="1">
                            <w:r w:rsidR="007E4CE1" w:rsidRPr="00A5291B">
                              <w:rPr>
                                <w:rStyle w:val="Hyperlink"/>
                                <w:rFonts w:ascii="Century Gothic" w:hAnsi="Century Gothic"/>
                                <w:sz w:val="24"/>
                                <w:szCs w:val="24"/>
                              </w:rPr>
                              <w:t>www.holytrinitycofe.lancs.sch.uk</w:t>
                            </w:r>
                          </w:hyperlink>
                          <w:r w:rsidR="007E4CE1">
                            <w:rPr>
                              <w:rFonts w:ascii="Century Gothic" w:hAnsi="Century Gothic"/>
                              <w:sz w:val="24"/>
                              <w:szCs w:val="24"/>
                            </w:rPr>
                            <w:t xml:space="preserve">   </w:t>
                          </w:r>
                          <w:r w:rsidR="00232DF7" w:rsidRPr="003220D9">
                            <w:rPr>
                              <w:rFonts w:ascii="Century Gothic" w:hAnsi="Century Gothic"/>
                              <w:sz w:val="24"/>
                              <w:szCs w:val="24"/>
                            </w:rPr>
                            <w:t xml:space="preserve">Email: </w:t>
                          </w:r>
                          <w:r w:rsidR="00232DF7" w:rsidRPr="003220D9">
                            <w:rPr>
                              <w:rFonts w:ascii="Century Gothic" w:hAnsi="Century Gothic"/>
                              <w:color w:val="auto"/>
                              <w:sz w:val="24"/>
                              <w:szCs w:val="24"/>
                            </w:rPr>
                            <w:t>head@holytrinitycofe.lancs.sch.uk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46.5pt;margin-top:24.25pt;width:489pt;height:39.6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" filled="f" stroked="f" insetpen="t">
              <v:textbox inset="2.88pt,2.88pt,2.88pt,2.88pt">
                <w:txbxContent>
                  <w:p w14:paraId="2D4E0771" w14:textId="77777777" w:rsidR="007E4CE1" w:rsidRDefault="00232DF7"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sidR="007E4CE1">
                      <w:rPr>
                        <w:rFonts w:ascii="Century Gothic" w:hAnsi="Century Gothic"/>
                        <w:sz w:val="24"/>
                        <w:szCs w:val="24"/>
                      </w:rPr>
                      <w:t xml:space="preserve">. </w:t>
                    </w:r>
                    <w:r w:rsidR="007E4CE1" w:rsidRPr="003220D9">
                      <w:rPr>
                        <w:rFonts w:ascii="Century Gothic" w:hAnsi="Century Gothic"/>
                        <w:sz w:val="24"/>
                        <w:szCs w:val="24"/>
                      </w:rPr>
                      <w:t>Tel: 01</w:t>
                    </w:r>
                    <w:r w:rsidR="007E4CE1">
                      <w:rPr>
                        <w:rFonts w:ascii="Century Gothic" w:hAnsi="Century Gothic"/>
                        <w:sz w:val="24"/>
                        <w:szCs w:val="24"/>
                      </w:rPr>
                      <w:t>282 434368</w:t>
                    </w:r>
                    <w:r w:rsidR="007E4CE1" w:rsidRPr="003220D9">
                      <w:rPr>
                        <w:rFonts w:ascii="Century Gothic" w:hAnsi="Century Gothic"/>
                        <w:sz w:val="24"/>
                        <w:szCs w:val="24"/>
                      </w:rPr>
                      <w:t xml:space="preserve">   </w:t>
                    </w:r>
                  </w:p>
                  <w:p w14:paraId="2580370B" w14:textId="77777777" w:rsidR="00232DF7" w:rsidRPr="003220D9" w:rsidRDefault="000170FC" w:rsidP="006131B3">
                    <w:pPr>
                      <w:widowControl w:val="0"/>
                      <w:rPr>
                        <w:rFonts w:ascii="Century Gothic" w:hAnsi="Century Gothic"/>
                        <w:sz w:val="24"/>
                        <w:szCs w:val="24"/>
                      </w:rPr>
                    </w:pPr>
                    <w:hyperlink r:id="rId3" w:history="1">
                      <w:r w:rsidR="007E4CE1" w:rsidRPr="00A5291B">
                        <w:rPr>
                          <w:rStyle w:val="Hyperlink"/>
                          <w:rFonts w:ascii="Century Gothic" w:hAnsi="Century Gothic"/>
                          <w:sz w:val="24"/>
                          <w:szCs w:val="24"/>
                        </w:rPr>
                        <w:t>www.holytrinitycofe.lancs.sch.uk</w:t>
                      </w:r>
                    </w:hyperlink>
                    <w:r w:rsidR="007E4CE1">
                      <w:rPr>
                        <w:rFonts w:ascii="Century Gothic" w:hAnsi="Century Gothic"/>
                        <w:sz w:val="24"/>
                        <w:szCs w:val="24"/>
                      </w:rPr>
                      <w:t xml:space="preserve">   </w:t>
                    </w:r>
                    <w:r w:rsidR="00232DF7" w:rsidRPr="003220D9">
                      <w:rPr>
                        <w:rFonts w:ascii="Century Gothic" w:hAnsi="Century Gothic"/>
                        <w:sz w:val="24"/>
                        <w:szCs w:val="24"/>
                      </w:rPr>
                      <w:t xml:space="preserve">Email: </w:t>
                    </w:r>
                    <w:r w:rsidR="00232DF7" w:rsidRPr="003220D9">
                      <w:rPr>
                        <w:rFonts w:ascii="Century Gothic" w:hAnsi="Century Gothic"/>
                        <w:color w:val="auto"/>
                        <w:sz w:val="24"/>
                        <w:szCs w:val="24"/>
                      </w:rPr>
                      <w:t>head@holytrinitycofe.lancs.sch.uk</w:t>
                    </w:r>
                  </w:p>
                </w:txbxContent>
              </v:textbox>
            </v:shape>
          </w:pict>
        </mc:Fallback>
      </mc:AlternateContent>
    </w:r>
  </w:p>
  <w:p w:rsidR="00232DF7" w:rsidRDefault="00232D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464E30"/>
    <w:multiLevelType w:val="hybridMultilevel"/>
    <w:tmpl w:val="81701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5925B1"/>
    <w:multiLevelType w:val="singleLevel"/>
    <w:tmpl w:val="70CCE268"/>
    <w:lvl w:ilvl="0">
      <w:start w:val="1"/>
      <w:numFmt w:val="lowerRoman"/>
      <w:lvlText w:val="%1)"/>
      <w:lvlJc w:val="left"/>
      <w:pPr>
        <w:tabs>
          <w:tab w:val="num" w:pos="1620"/>
        </w:tabs>
        <w:ind w:left="1620" w:hanging="72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isplayHorizontalDrawingGridEvery w:val="2"/>
  <w:characterSpacingControl w:val="doNotCompress"/>
  <w:hdrShapeDefaults>
    <o:shapedefaults v:ext="edit" spidmax="1024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FA9"/>
    <w:rsid w:val="000170FC"/>
    <w:rsid w:val="00034306"/>
    <w:rsid w:val="00041C48"/>
    <w:rsid w:val="000A2ED9"/>
    <w:rsid w:val="00122A4F"/>
    <w:rsid w:val="00124E9B"/>
    <w:rsid w:val="0013109F"/>
    <w:rsid w:val="00153345"/>
    <w:rsid w:val="00154B01"/>
    <w:rsid w:val="00157F5A"/>
    <w:rsid w:val="00161A0F"/>
    <w:rsid w:val="001C483B"/>
    <w:rsid w:val="001D0797"/>
    <w:rsid w:val="0020042D"/>
    <w:rsid w:val="00221548"/>
    <w:rsid w:val="00230FE8"/>
    <w:rsid w:val="00232DF7"/>
    <w:rsid w:val="00246E0A"/>
    <w:rsid w:val="002C103D"/>
    <w:rsid w:val="002C1602"/>
    <w:rsid w:val="002C4B85"/>
    <w:rsid w:val="002C52EA"/>
    <w:rsid w:val="002D7B87"/>
    <w:rsid w:val="002F6103"/>
    <w:rsid w:val="00312B5F"/>
    <w:rsid w:val="003214A3"/>
    <w:rsid w:val="003220D9"/>
    <w:rsid w:val="00331ADC"/>
    <w:rsid w:val="0034459B"/>
    <w:rsid w:val="00373A1C"/>
    <w:rsid w:val="00392120"/>
    <w:rsid w:val="0039543D"/>
    <w:rsid w:val="00396E6C"/>
    <w:rsid w:val="003A3ABE"/>
    <w:rsid w:val="003A7152"/>
    <w:rsid w:val="003E2F5E"/>
    <w:rsid w:val="003F3E50"/>
    <w:rsid w:val="00410A4D"/>
    <w:rsid w:val="00411DE5"/>
    <w:rsid w:val="0042580B"/>
    <w:rsid w:val="00442087"/>
    <w:rsid w:val="00442718"/>
    <w:rsid w:val="0047068E"/>
    <w:rsid w:val="00487F7A"/>
    <w:rsid w:val="004921E8"/>
    <w:rsid w:val="004B6483"/>
    <w:rsid w:val="004B694F"/>
    <w:rsid w:val="004C737B"/>
    <w:rsid w:val="004D4C99"/>
    <w:rsid w:val="0053049D"/>
    <w:rsid w:val="00537BD3"/>
    <w:rsid w:val="00546123"/>
    <w:rsid w:val="005577DA"/>
    <w:rsid w:val="00563B92"/>
    <w:rsid w:val="005909CB"/>
    <w:rsid w:val="005C1D32"/>
    <w:rsid w:val="005C6F02"/>
    <w:rsid w:val="005D5321"/>
    <w:rsid w:val="005F2EA1"/>
    <w:rsid w:val="00612FA9"/>
    <w:rsid w:val="006131B3"/>
    <w:rsid w:val="00627E82"/>
    <w:rsid w:val="0063332D"/>
    <w:rsid w:val="0065301A"/>
    <w:rsid w:val="00681EEB"/>
    <w:rsid w:val="006B40AF"/>
    <w:rsid w:val="006D08F6"/>
    <w:rsid w:val="006D1D1B"/>
    <w:rsid w:val="00702B92"/>
    <w:rsid w:val="00703043"/>
    <w:rsid w:val="00727DF3"/>
    <w:rsid w:val="00757584"/>
    <w:rsid w:val="007642AD"/>
    <w:rsid w:val="00765D0F"/>
    <w:rsid w:val="00777088"/>
    <w:rsid w:val="007C2B93"/>
    <w:rsid w:val="007D29C5"/>
    <w:rsid w:val="007E4CE1"/>
    <w:rsid w:val="008634D0"/>
    <w:rsid w:val="00877D18"/>
    <w:rsid w:val="0088052E"/>
    <w:rsid w:val="008809E1"/>
    <w:rsid w:val="00884275"/>
    <w:rsid w:val="00895432"/>
    <w:rsid w:val="008A4817"/>
    <w:rsid w:val="008C5D51"/>
    <w:rsid w:val="008D345C"/>
    <w:rsid w:val="008F6B49"/>
    <w:rsid w:val="00951F4D"/>
    <w:rsid w:val="00980E18"/>
    <w:rsid w:val="0099244F"/>
    <w:rsid w:val="009B481E"/>
    <w:rsid w:val="009C43BB"/>
    <w:rsid w:val="009D2CC4"/>
    <w:rsid w:val="009D6F47"/>
    <w:rsid w:val="00A038F3"/>
    <w:rsid w:val="00A07B61"/>
    <w:rsid w:val="00A355B6"/>
    <w:rsid w:val="00A36701"/>
    <w:rsid w:val="00A4300A"/>
    <w:rsid w:val="00A459AC"/>
    <w:rsid w:val="00A6499D"/>
    <w:rsid w:val="00AA1AE4"/>
    <w:rsid w:val="00AA7EFE"/>
    <w:rsid w:val="00AD0EA0"/>
    <w:rsid w:val="00AD6A9E"/>
    <w:rsid w:val="00B24E6E"/>
    <w:rsid w:val="00B401EE"/>
    <w:rsid w:val="00B46CA2"/>
    <w:rsid w:val="00B87599"/>
    <w:rsid w:val="00BA7012"/>
    <w:rsid w:val="00BC07D5"/>
    <w:rsid w:val="00BC1C70"/>
    <w:rsid w:val="00C06BDD"/>
    <w:rsid w:val="00C22693"/>
    <w:rsid w:val="00C43292"/>
    <w:rsid w:val="00C61C24"/>
    <w:rsid w:val="00C72D90"/>
    <w:rsid w:val="00C8228F"/>
    <w:rsid w:val="00C83653"/>
    <w:rsid w:val="00CA26C8"/>
    <w:rsid w:val="00CA43E3"/>
    <w:rsid w:val="00CF27DC"/>
    <w:rsid w:val="00CF546A"/>
    <w:rsid w:val="00D13C5B"/>
    <w:rsid w:val="00D224C4"/>
    <w:rsid w:val="00D341E8"/>
    <w:rsid w:val="00D42309"/>
    <w:rsid w:val="00D72BEC"/>
    <w:rsid w:val="00DA34B3"/>
    <w:rsid w:val="00DC0C16"/>
    <w:rsid w:val="00DD2CCB"/>
    <w:rsid w:val="00DF596E"/>
    <w:rsid w:val="00DF63AF"/>
    <w:rsid w:val="00E06771"/>
    <w:rsid w:val="00E23248"/>
    <w:rsid w:val="00E31172"/>
    <w:rsid w:val="00E4014A"/>
    <w:rsid w:val="00E54F42"/>
    <w:rsid w:val="00ED05EB"/>
    <w:rsid w:val="00F05029"/>
    <w:rsid w:val="00F07155"/>
    <w:rsid w:val="00F72FAB"/>
    <w:rsid w:val="00F872A8"/>
    <w:rsid w:val="00FF0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44"/>
    <o:shapelayout v:ext="edit">
      <o:idmap v:ext="edit" data="1"/>
    </o:shapelayout>
  </w:shapeDefaults>
  <w:decimalSymbol w:val="."/>
  <w:listSeparator w:val=","/>
  <w14:docId w14:val="3D132994"/>
  <w15:docId w15:val="{97E8CF48-B391-4036-82CF-9A478DAE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FA9"/>
    <w:rPr>
      <w:rFonts w:ascii="Times New Roman" w:eastAsia="Times New Roman" w:hAnsi="Times New Roman"/>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12FA9"/>
    <w:pPr>
      <w:tabs>
        <w:tab w:val="center" w:pos="4513"/>
        <w:tab w:val="right" w:pos="9026"/>
      </w:tabs>
    </w:pPr>
  </w:style>
  <w:style w:type="character" w:customStyle="1" w:styleId="HeaderChar">
    <w:name w:val="Header Char"/>
    <w:basedOn w:val="DefaultParagraphFont"/>
    <w:link w:val="Header"/>
    <w:uiPriority w:val="99"/>
    <w:locked/>
    <w:rsid w:val="00612FA9"/>
    <w:rPr>
      <w:rFonts w:ascii="Times New Roman" w:hAnsi="Times New Roman" w:cs="Times New Roman"/>
      <w:color w:val="000000"/>
      <w:kern w:val="28"/>
      <w:sz w:val="20"/>
      <w:szCs w:val="20"/>
      <w:lang w:eastAsia="en-GB"/>
    </w:rPr>
  </w:style>
  <w:style w:type="paragraph" w:styleId="Footer">
    <w:name w:val="footer"/>
    <w:basedOn w:val="Normal"/>
    <w:link w:val="FooterChar"/>
    <w:uiPriority w:val="99"/>
    <w:rsid w:val="00612FA9"/>
    <w:pPr>
      <w:tabs>
        <w:tab w:val="center" w:pos="4513"/>
        <w:tab w:val="right" w:pos="9026"/>
      </w:tabs>
    </w:pPr>
  </w:style>
  <w:style w:type="character" w:customStyle="1" w:styleId="FooterChar">
    <w:name w:val="Footer Char"/>
    <w:basedOn w:val="DefaultParagraphFont"/>
    <w:link w:val="Footer"/>
    <w:uiPriority w:val="99"/>
    <w:locked/>
    <w:rsid w:val="00612FA9"/>
    <w:rPr>
      <w:rFonts w:ascii="Times New Roman" w:hAnsi="Times New Roman" w:cs="Times New Roman"/>
      <w:color w:val="000000"/>
      <w:kern w:val="28"/>
      <w:sz w:val="20"/>
      <w:szCs w:val="20"/>
      <w:lang w:eastAsia="en-GB"/>
    </w:rPr>
  </w:style>
  <w:style w:type="paragraph" w:styleId="BalloonText">
    <w:name w:val="Balloon Text"/>
    <w:basedOn w:val="Normal"/>
    <w:link w:val="BalloonTextChar"/>
    <w:uiPriority w:val="99"/>
    <w:semiHidden/>
    <w:rsid w:val="00612FA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12FA9"/>
    <w:rPr>
      <w:rFonts w:ascii="Tahoma" w:hAnsi="Tahoma" w:cs="Tahoma"/>
      <w:color w:val="000000"/>
      <w:kern w:val="28"/>
      <w:sz w:val="16"/>
      <w:szCs w:val="16"/>
      <w:lang w:eastAsia="en-GB"/>
    </w:rPr>
  </w:style>
  <w:style w:type="character" w:styleId="Hyperlink">
    <w:name w:val="Hyperlink"/>
    <w:basedOn w:val="DefaultParagraphFont"/>
    <w:uiPriority w:val="99"/>
    <w:unhideWhenUsed/>
    <w:rsid w:val="007E4CE1"/>
    <w:rPr>
      <w:color w:val="0000FF" w:themeColor="hyperlink"/>
      <w:u w:val="single"/>
    </w:rPr>
  </w:style>
  <w:style w:type="paragraph" w:styleId="NormalWeb">
    <w:name w:val="Normal (Web)"/>
    <w:basedOn w:val="Normal"/>
    <w:uiPriority w:val="99"/>
    <w:unhideWhenUsed/>
    <w:rsid w:val="004B6483"/>
    <w:pPr>
      <w:spacing w:before="100" w:beforeAutospacing="1" w:after="100" w:afterAutospacing="1"/>
    </w:pPr>
    <w:rPr>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194906">
      <w:bodyDiv w:val="1"/>
      <w:marLeft w:val="0"/>
      <w:marRight w:val="0"/>
      <w:marTop w:val="0"/>
      <w:marBottom w:val="0"/>
      <w:divBdr>
        <w:top w:val="none" w:sz="0" w:space="0" w:color="auto"/>
        <w:left w:val="none" w:sz="0" w:space="0" w:color="auto"/>
        <w:bottom w:val="none" w:sz="0" w:space="0" w:color="auto"/>
        <w:right w:val="none" w:sz="0" w:space="0" w:color="auto"/>
      </w:divBdr>
    </w:div>
    <w:div w:id="191393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3" Type="http://schemas.openxmlformats.org/officeDocument/2006/relationships/hyperlink" Target="http://www.holytrinitycofe.lancs.sch.uk" TargetMode="External"/><Relationship Id="rId2" Type="http://schemas.openxmlformats.org/officeDocument/2006/relationships/hyperlink" Target="http://www.holytrinitycofe.lancs.sch.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48b0d0f73488333a28cf3edde2f0872b">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fbbd2312e447db88151d2a531040188c"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Props1.xml><?xml version="1.0" encoding="utf-8"?>
<ds:datastoreItem xmlns:ds="http://schemas.openxmlformats.org/officeDocument/2006/customXml" ds:itemID="{BF22689E-81C6-4DA1-B75E-E5802D1579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232BF3-9DEA-4251-BD74-4CC3C19CBD7F}">
  <ds:schemaRefs>
    <ds:schemaRef ds:uri="http://schemas.microsoft.com/sharepoint/v3/contenttype/forms"/>
  </ds:schemaRefs>
</ds:datastoreItem>
</file>

<file path=customXml/itemProps3.xml><?xml version="1.0" encoding="utf-8"?>
<ds:datastoreItem xmlns:ds="http://schemas.openxmlformats.org/officeDocument/2006/customXml" ds:itemID="{0E5E5097-73EA-4CF5-91D2-B79DB37885A0}">
  <ds:schemaRefs>
    <ds:schemaRef ds:uri="http://schemas.microsoft.com/office/2006/documentManagement/types"/>
    <ds:schemaRef ds:uri="http://purl.org/dc/elements/1.1/"/>
    <ds:schemaRef ds:uri="2f485046-33e9-465e-9c71-0a09460a976a"/>
    <ds:schemaRef ds:uri="5d2502a0-1c75-42f9-882c-c5b5ff77f2dc"/>
    <ds:schemaRef ds:uri="http://schemas.openxmlformats.org/package/2006/metadata/core-properties"/>
    <ds:schemaRef ds:uri="http://purl.org/dc/terms/"/>
    <ds:schemaRef ds:uri="http://purl.org/dc/dcmitype/"/>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441</Words>
  <Characters>2518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Mum &amp; Dad</dc:creator>
  <cp:lastModifiedBy>c.breen@Ourschool.local</cp:lastModifiedBy>
  <cp:revision>3</cp:revision>
  <cp:lastPrinted>2025-02-24T15:04:00Z</cp:lastPrinted>
  <dcterms:created xsi:type="dcterms:W3CDTF">2025-07-10T12:54:00Z</dcterms:created>
  <dcterms:modified xsi:type="dcterms:W3CDTF">2025-07-10T14:45:00Z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0x010100EF0F01667283544C82043752B1150E7C</vt:lpwstr>
  </property>
</Properties>
</file>