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167"/>
        <w:tblW w:w="0" w:type="auto"/>
        <w:tblLook w:val="04A0" w:firstRow="1" w:lastRow="0" w:firstColumn="1" w:lastColumn="0" w:noHBand="0" w:noVBand="1"/>
      </w:tblPr>
      <w:tblGrid>
        <w:gridCol w:w="5382"/>
        <w:gridCol w:w="2312"/>
        <w:gridCol w:w="2560"/>
        <w:gridCol w:w="5134"/>
      </w:tblGrid>
      <w:tr w:rsidR="0063738A" w:rsidTr="000B4795">
        <w:trPr>
          <w:trHeight w:val="316"/>
        </w:trPr>
        <w:tc>
          <w:tcPr>
            <w:tcW w:w="7694" w:type="dxa"/>
            <w:gridSpan w:val="2"/>
            <w:vAlign w:val="center"/>
          </w:tcPr>
          <w:p w:rsidR="0063738A" w:rsidRPr="000B4795" w:rsidRDefault="0063738A" w:rsidP="000B4795">
            <w:pPr>
              <w:jc w:val="center"/>
              <w:rPr>
                <w:rFonts w:ascii="Comic Sans MS" w:hAnsi="Comic Sans MS"/>
                <w:b/>
                <w:sz w:val="20"/>
                <w:szCs w:val="18"/>
              </w:rPr>
            </w:pPr>
            <w:r w:rsidRPr="000B4795">
              <w:rPr>
                <w:rFonts w:ascii="Comic Sans MS" w:hAnsi="Comic Sans MS"/>
                <w:b/>
                <w:sz w:val="20"/>
                <w:szCs w:val="18"/>
              </w:rPr>
              <w:t>Literacy – Word Reading, Comprehension and Writing</w:t>
            </w:r>
          </w:p>
        </w:tc>
        <w:tc>
          <w:tcPr>
            <w:tcW w:w="7694" w:type="dxa"/>
            <w:gridSpan w:val="2"/>
            <w:vAlign w:val="center"/>
          </w:tcPr>
          <w:p w:rsidR="0063738A" w:rsidRPr="000B4795" w:rsidRDefault="0063738A" w:rsidP="000B4795">
            <w:pPr>
              <w:jc w:val="center"/>
              <w:rPr>
                <w:rFonts w:ascii="Comic Sans MS" w:hAnsi="Comic Sans MS"/>
                <w:b/>
                <w:sz w:val="20"/>
                <w:szCs w:val="18"/>
              </w:rPr>
            </w:pPr>
            <w:r w:rsidRPr="000B4795">
              <w:rPr>
                <w:rFonts w:ascii="Comic Sans MS" w:hAnsi="Comic Sans MS"/>
                <w:b/>
                <w:sz w:val="20"/>
                <w:szCs w:val="18"/>
              </w:rPr>
              <w:t>Mathematics – Numbers and Numerical Patterns</w:t>
            </w:r>
          </w:p>
        </w:tc>
      </w:tr>
      <w:tr w:rsidR="0063738A" w:rsidTr="0063738A">
        <w:trPr>
          <w:trHeight w:val="559"/>
        </w:trPr>
        <w:tc>
          <w:tcPr>
            <w:tcW w:w="7694" w:type="dxa"/>
            <w:gridSpan w:val="2"/>
          </w:tcPr>
          <w:p w:rsidR="0063738A" w:rsidRPr="00A026D2" w:rsidRDefault="0063738A" w:rsidP="0063738A">
            <w:pPr>
              <w:pStyle w:val="Default"/>
              <w:jc w:val="center"/>
              <w:rPr>
                <w:sz w:val="16"/>
                <w:szCs w:val="27"/>
              </w:rPr>
            </w:pPr>
            <w:r w:rsidRPr="00A026D2">
              <w:rPr>
                <w:sz w:val="16"/>
                <w:szCs w:val="27"/>
              </w:rPr>
              <w:t>Read, Write Inc. is a structured and systematic approach to teach literacy skills. It is designed to create fluent readers, confident speakers and willing writers. Throughout the first half term, the children will focus on learning their speed sounds which will later help them with their reading. Special sound books will b</w:t>
            </w:r>
            <w:r w:rsidR="00C30E70">
              <w:rPr>
                <w:sz w:val="16"/>
                <w:szCs w:val="27"/>
              </w:rPr>
              <w:t>e sent home to help them practis</w:t>
            </w:r>
            <w:r w:rsidRPr="00A026D2">
              <w:rPr>
                <w:sz w:val="16"/>
                <w:szCs w:val="27"/>
              </w:rPr>
              <w:t xml:space="preserve">e at home with you. </w:t>
            </w:r>
          </w:p>
          <w:p w:rsidR="0063738A" w:rsidRPr="00A026D2" w:rsidRDefault="0063738A" w:rsidP="0063738A">
            <w:pPr>
              <w:pStyle w:val="Default"/>
              <w:jc w:val="center"/>
              <w:rPr>
                <w:b/>
                <w:sz w:val="16"/>
                <w:szCs w:val="27"/>
              </w:rPr>
            </w:pPr>
            <w:r w:rsidRPr="00A026D2">
              <w:rPr>
                <w:b/>
                <w:sz w:val="16"/>
                <w:szCs w:val="27"/>
              </w:rPr>
              <w:t xml:space="preserve">Reading books will be changed and sent home every Tuesday and Friday. </w:t>
            </w:r>
          </w:p>
          <w:p w:rsidR="0063738A" w:rsidRDefault="0063738A" w:rsidP="0063738A">
            <w:pPr>
              <w:pStyle w:val="Default"/>
              <w:jc w:val="center"/>
              <w:rPr>
                <w:b/>
                <w:sz w:val="16"/>
                <w:szCs w:val="27"/>
              </w:rPr>
            </w:pPr>
            <w:r w:rsidRPr="00A026D2">
              <w:rPr>
                <w:b/>
                <w:sz w:val="16"/>
                <w:szCs w:val="27"/>
              </w:rPr>
              <w:t>Please make sure that your child’s book and reading record on in their book bag on these days.</w:t>
            </w:r>
          </w:p>
          <w:p w:rsidR="0063738A" w:rsidRPr="007940B7" w:rsidRDefault="0063738A" w:rsidP="0063738A">
            <w:pPr>
              <w:pStyle w:val="Default"/>
              <w:jc w:val="center"/>
              <w:rPr>
                <w:b/>
                <w:sz w:val="6"/>
                <w:szCs w:val="16"/>
              </w:rPr>
            </w:pPr>
            <w:r>
              <w:rPr>
                <w:noProof/>
                <w:lang w:eastAsia="en-GB"/>
              </w:rPr>
              <w:drawing>
                <wp:inline distT="0" distB="0" distL="0" distR="0" wp14:anchorId="18C9EA69" wp14:editId="15327F43">
                  <wp:extent cx="1361683" cy="423105"/>
                  <wp:effectExtent l="0" t="0" r="0" b="0"/>
                  <wp:docPr id="8" name="Picture 8" descr="RWI - Read Write Inc. | - William Reynol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WI - Read Write Inc. | - William Reynol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9718" cy="428709"/>
                          </a:xfrm>
                          <a:prstGeom prst="rect">
                            <a:avLst/>
                          </a:prstGeom>
                          <a:noFill/>
                          <a:ln>
                            <a:noFill/>
                          </a:ln>
                        </pic:spPr>
                      </pic:pic>
                    </a:graphicData>
                  </a:graphic>
                </wp:inline>
              </w:drawing>
            </w:r>
          </w:p>
        </w:tc>
        <w:tc>
          <w:tcPr>
            <w:tcW w:w="7694" w:type="dxa"/>
            <w:gridSpan w:val="2"/>
          </w:tcPr>
          <w:p w:rsidR="0063738A" w:rsidRPr="007940B7" w:rsidRDefault="000000A9" w:rsidP="0063738A">
            <w:pPr>
              <w:pStyle w:val="Default"/>
              <w:jc w:val="center"/>
              <w:rPr>
                <w:sz w:val="18"/>
                <w:szCs w:val="27"/>
              </w:rPr>
            </w:pPr>
            <w:r>
              <w:rPr>
                <w:sz w:val="18"/>
                <w:szCs w:val="27"/>
              </w:rPr>
              <w:t>In</w:t>
            </w:r>
            <w:r w:rsidR="0063738A" w:rsidRPr="007940B7">
              <w:rPr>
                <w:sz w:val="18"/>
                <w:szCs w:val="27"/>
              </w:rPr>
              <w:t xml:space="preserve"> EYFS, we will be </w:t>
            </w:r>
            <w:r>
              <w:rPr>
                <w:sz w:val="18"/>
                <w:szCs w:val="27"/>
              </w:rPr>
              <w:t xml:space="preserve">using </w:t>
            </w:r>
            <w:r w:rsidR="00C30E70">
              <w:rPr>
                <w:sz w:val="18"/>
                <w:szCs w:val="27"/>
              </w:rPr>
              <w:t xml:space="preserve">the </w:t>
            </w:r>
            <w:r w:rsidR="0063738A" w:rsidRPr="007940B7">
              <w:rPr>
                <w:sz w:val="18"/>
                <w:szCs w:val="27"/>
              </w:rPr>
              <w:t xml:space="preserve">Maths No Problem! Foundations scheme. </w:t>
            </w:r>
          </w:p>
          <w:p w:rsidR="0063738A" w:rsidRDefault="0063738A" w:rsidP="0063738A">
            <w:pPr>
              <w:pStyle w:val="Default"/>
              <w:jc w:val="center"/>
              <w:rPr>
                <w:sz w:val="18"/>
                <w:szCs w:val="27"/>
              </w:rPr>
            </w:pPr>
            <w:r w:rsidRPr="007940B7">
              <w:rPr>
                <w:sz w:val="18"/>
                <w:szCs w:val="27"/>
              </w:rPr>
              <w:t>This year</w:t>
            </w:r>
            <w:r w:rsidR="00D057DF">
              <w:rPr>
                <w:sz w:val="18"/>
                <w:szCs w:val="27"/>
              </w:rPr>
              <w:t>,</w:t>
            </w:r>
            <w:r w:rsidRPr="007940B7">
              <w:rPr>
                <w:sz w:val="18"/>
                <w:szCs w:val="27"/>
              </w:rPr>
              <w:t xml:space="preserve"> we will be focusing on early mathematical experiences. Together we will be working on numbers and patterns, exploring early numbers and will look at 2D shapes.  Each week we will have a number of the week that we will be learning about. </w:t>
            </w:r>
          </w:p>
          <w:p w:rsidR="000000A9" w:rsidRDefault="000000A9" w:rsidP="0063738A">
            <w:pPr>
              <w:pStyle w:val="Default"/>
              <w:jc w:val="center"/>
              <w:rPr>
                <w:sz w:val="18"/>
                <w:szCs w:val="27"/>
              </w:rPr>
            </w:pPr>
          </w:p>
          <w:p w:rsidR="0063738A" w:rsidRPr="00BF4FA2" w:rsidRDefault="0063738A" w:rsidP="0063738A">
            <w:pPr>
              <w:pStyle w:val="Default"/>
              <w:jc w:val="center"/>
              <w:rPr>
                <w:sz w:val="18"/>
                <w:szCs w:val="18"/>
              </w:rPr>
            </w:pPr>
            <w:r>
              <w:rPr>
                <w:noProof/>
                <w:lang w:eastAsia="en-GB"/>
              </w:rPr>
              <w:drawing>
                <wp:inline distT="0" distB="0" distL="0" distR="0" wp14:anchorId="4D48DAE5" wp14:editId="7F026DD0">
                  <wp:extent cx="930729" cy="571500"/>
                  <wp:effectExtent l="0" t="0" r="3175" b="0"/>
                  <wp:docPr id="7" name="Picture 7" descr="See Think Do | Maths No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ink Do | Maths No Proble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4072" cy="573552"/>
                          </a:xfrm>
                          <a:prstGeom prst="rect">
                            <a:avLst/>
                          </a:prstGeom>
                          <a:noFill/>
                          <a:ln>
                            <a:noFill/>
                          </a:ln>
                        </pic:spPr>
                      </pic:pic>
                    </a:graphicData>
                  </a:graphic>
                </wp:inline>
              </w:drawing>
            </w:r>
          </w:p>
        </w:tc>
      </w:tr>
      <w:tr w:rsidR="0063738A" w:rsidTr="000B4795">
        <w:trPr>
          <w:trHeight w:val="387"/>
        </w:trPr>
        <w:tc>
          <w:tcPr>
            <w:tcW w:w="5382" w:type="dxa"/>
            <w:vAlign w:val="center"/>
          </w:tcPr>
          <w:p w:rsidR="0063738A" w:rsidRPr="000B4795" w:rsidRDefault="0063738A" w:rsidP="000B4795">
            <w:pPr>
              <w:jc w:val="center"/>
              <w:rPr>
                <w:rFonts w:ascii="Comic Sans MS" w:hAnsi="Comic Sans MS"/>
                <w:b/>
                <w:sz w:val="20"/>
                <w:szCs w:val="18"/>
                <w:lang w:val="en-US"/>
              </w:rPr>
            </w:pPr>
            <w:r w:rsidRPr="000B4795">
              <w:rPr>
                <w:rFonts w:ascii="Comic Sans MS" w:hAnsi="Comic Sans MS"/>
                <w:b/>
                <w:sz w:val="20"/>
                <w:szCs w:val="18"/>
                <w:lang w:val="en-US"/>
              </w:rPr>
              <w:t>Personal, Social and Emotional Development</w:t>
            </w:r>
          </w:p>
        </w:tc>
        <w:tc>
          <w:tcPr>
            <w:tcW w:w="4872" w:type="dxa"/>
            <w:gridSpan w:val="2"/>
            <w:vAlign w:val="center"/>
          </w:tcPr>
          <w:p w:rsidR="0063738A" w:rsidRPr="000B4795" w:rsidRDefault="0063738A" w:rsidP="000B4795">
            <w:pPr>
              <w:jc w:val="center"/>
              <w:rPr>
                <w:rFonts w:ascii="Comic Sans MS" w:hAnsi="Comic Sans MS"/>
                <w:b/>
                <w:sz w:val="20"/>
                <w:szCs w:val="18"/>
                <w:lang w:val="en-US"/>
              </w:rPr>
            </w:pPr>
            <w:r w:rsidRPr="000B4795">
              <w:rPr>
                <w:rFonts w:ascii="Comic Sans MS" w:hAnsi="Comic Sans MS"/>
                <w:b/>
                <w:sz w:val="20"/>
                <w:szCs w:val="18"/>
                <w:lang w:val="en-US"/>
              </w:rPr>
              <w:t>Religious Education: I am Special</w:t>
            </w:r>
          </w:p>
        </w:tc>
        <w:tc>
          <w:tcPr>
            <w:tcW w:w="5134" w:type="dxa"/>
            <w:vAlign w:val="center"/>
          </w:tcPr>
          <w:p w:rsidR="0063738A" w:rsidRPr="000B4795" w:rsidRDefault="0063738A" w:rsidP="000B4795">
            <w:pPr>
              <w:jc w:val="center"/>
              <w:rPr>
                <w:rFonts w:ascii="Comic Sans MS" w:hAnsi="Comic Sans MS"/>
                <w:b/>
                <w:sz w:val="20"/>
                <w:szCs w:val="18"/>
              </w:rPr>
            </w:pPr>
            <w:r w:rsidRPr="000B4795">
              <w:rPr>
                <w:rFonts w:ascii="Comic Sans MS" w:hAnsi="Comic Sans MS"/>
                <w:b/>
                <w:sz w:val="20"/>
                <w:szCs w:val="18"/>
              </w:rPr>
              <w:t>Physical Development</w:t>
            </w:r>
          </w:p>
        </w:tc>
      </w:tr>
      <w:tr w:rsidR="0063738A" w:rsidTr="0063738A">
        <w:trPr>
          <w:trHeight w:val="2051"/>
        </w:trPr>
        <w:tc>
          <w:tcPr>
            <w:tcW w:w="5382" w:type="dxa"/>
          </w:tcPr>
          <w:p w:rsidR="0063738A" w:rsidRPr="007C1186" w:rsidRDefault="0063738A" w:rsidP="0063738A">
            <w:pPr>
              <w:pStyle w:val="NormalWeb"/>
              <w:jc w:val="center"/>
              <w:rPr>
                <w:rFonts w:ascii="Comic Sans MS" w:hAnsi="Comic Sans MS"/>
                <w:color w:val="000000"/>
                <w:sz w:val="16"/>
                <w:szCs w:val="27"/>
              </w:rPr>
            </w:pPr>
            <w:r w:rsidRPr="007C1186">
              <w:rPr>
                <w:rFonts w:ascii="Comic Sans MS" w:hAnsi="Comic Sans MS"/>
                <w:color w:val="000000"/>
                <w:sz w:val="16"/>
                <w:szCs w:val="27"/>
              </w:rPr>
              <w:t>Each child in the class has their own ‘Key Worker’</w:t>
            </w:r>
            <w:r w:rsidR="00D057DF">
              <w:rPr>
                <w:rFonts w:ascii="Comic Sans MS" w:hAnsi="Comic Sans MS"/>
                <w:color w:val="000000"/>
                <w:sz w:val="16"/>
                <w:szCs w:val="27"/>
              </w:rPr>
              <w:t>.</w:t>
            </w:r>
            <w:r>
              <w:rPr>
                <w:rFonts w:ascii="Comic Sans MS" w:hAnsi="Comic Sans MS"/>
                <w:color w:val="000000"/>
                <w:sz w:val="16"/>
                <w:szCs w:val="27"/>
              </w:rPr>
              <w:t xml:space="preserve"> </w:t>
            </w:r>
            <w:r w:rsidR="00D057DF">
              <w:rPr>
                <w:rFonts w:ascii="Comic Sans MS" w:hAnsi="Comic Sans MS"/>
                <w:color w:val="000000"/>
                <w:sz w:val="16"/>
                <w:szCs w:val="27"/>
              </w:rPr>
              <w:t>E</w:t>
            </w:r>
            <w:r w:rsidRPr="007C1186">
              <w:rPr>
                <w:rFonts w:ascii="Comic Sans MS" w:hAnsi="Comic Sans MS"/>
                <w:color w:val="000000"/>
                <w:sz w:val="16"/>
                <w:szCs w:val="27"/>
              </w:rPr>
              <w:t>ach week</w:t>
            </w:r>
            <w:r w:rsidR="00D057DF">
              <w:rPr>
                <w:rFonts w:ascii="Comic Sans MS" w:hAnsi="Comic Sans MS"/>
                <w:color w:val="000000"/>
                <w:sz w:val="16"/>
                <w:szCs w:val="27"/>
              </w:rPr>
              <w:t>,</w:t>
            </w:r>
            <w:r w:rsidRPr="007C1186">
              <w:rPr>
                <w:rFonts w:ascii="Comic Sans MS" w:hAnsi="Comic Sans MS"/>
                <w:color w:val="000000"/>
                <w:sz w:val="16"/>
                <w:szCs w:val="27"/>
              </w:rPr>
              <w:t xml:space="preserve"> the children have ‘Key Worker Time’ to discuss different topics. This will include personal hygiene, safety in the classroom, making friends, and classroom rules.</w:t>
            </w:r>
          </w:p>
          <w:p w:rsidR="0063738A" w:rsidRPr="00BF4FA2" w:rsidRDefault="0063738A" w:rsidP="0063738A">
            <w:pPr>
              <w:jc w:val="center"/>
              <w:rPr>
                <w:rFonts w:ascii="Comic Sans MS" w:hAnsi="Comic Sans MS"/>
                <w:sz w:val="18"/>
                <w:szCs w:val="18"/>
              </w:rPr>
            </w:pPr>
            <w:r>
              <w:rPr>
                <w:noProof/>
                <w:lang w:eastAsia="en-GB"/>
              </w:rPr>
              <w:drawing>
                <wp:inline distT="0" distB="0" distL="0" distR="0" wp14:anchorId="1B3BB09D" wp14:editId="5BF327D0">
                  <wp:extent cx="790575" cy="790575"/>
                  <wp:effectExtent l="0" t="0" r="9525" b="9525"/>
                  <wp:docPr id="10" name="Picture 10" descr="Image result for circle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rcle ti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4872" w:type="dxa"/>
            <w:gridSpan w:val="2"/>
          </w:tcPr>
          <w:p w:rsidR="0063738A" w:rsidRDefault="0063738A" w:rsidP="0063738A">
            <w:pPr>
              <w:jc w:val="center"/>
              <w:rPr>
                <w:rFonts w:ascii="Comic Sans MS" w:hAnsi="Comic Sans MS"/>
                <w:color w:val="000000"/>
                <w:sz w:val="16"/>
                <w:szCs w:val="27"/>
              </w:rPr>
            </w:pPr>
            <w:r w:rsidRPr="007C1186">
              <w:rPr>
                <w:rFonts w:ascii="Comic Sans MS" w:hAnsi="Comic Sans MS"/>
                <w:color w:val="000000"/>
                <w:sz w:val="16"/>
                <w:szCs w:val="27"/>
              </w:rPr>
              <w:t xml:space="preserve">In R.E. </w:t>
            </w:r>
            <w:r w:rsidR="00D057DF">
              <w:rPr>
                <w:rFonts w:ascii="Comic Sans MS" w:hAnsi="Comic Sans MS"/>
                <w:color w:val="000000"/>
                <w:sz w:val="16"/>
                <w:szCs w:val="27"/>
              </w:rPr>
              <w:t xml:space="preserve">lessons, </w:t>
            </w:r>
            <w:r w:rsidRPr="007C1186">
              <w:rPr>
                <w:rFonts w:ascii="Comic Sans MS" w:hAnsi="Comic Sans MS"/>
                <w:color w:val="000000"/>
                <w:sz w:val="16"/>
                <w:szCs w:val="27"/>
              </w:rPr>
              <w:t>we will begin by talking about how God makes each one of us different and special. We will then move on to learning about the festival of Harvest and how we celebrate it.</w:t>
            </w:r>
          </w:p>
          <w:p w:rsidR="00BD7FE0" w:rsidRDefault="00BD7FE0" w:rsidP="0063738A">
            <w:pPr>
              <w:jc w:val="center"/>
              <w:rPr>
                <w:rFonts w:ascii="Comic Sans MS" w:hAnsi="Comic Sans MS"/>
                <w:color w:val="000000"/>
                <w:sz w:val="16"/>
                <w:szCs w:val="27"/>
              </w:rPr>
            </w:pPr>
          </w:p>
          <w:p w:rsidR="00BD7FE0" w:rsidRPr="007C1186" w:rsidRDefault="00BD7FE0" w:rsidP="0063738A">
            <w:pPr>
              <w:jc w:val="center"/>
              <w:rPr>
                <w:rFonts w:ascii="Comic Sans MS" w:hAnsi="Comic Sans MS"/>
                <w:sz w:val="18"/>
                <w:szCs w:val="24"/>
              </w:rPr>
            </w:pPr>
            <w:r>
              <w:rPr>
                <w:noProof/>
                <w:lang w:eastAsia="en-GB"/>
              </w:rPr>
              <w:drawing>
                <wp:inline distT="0" distB="0" distL="0" distR="0">
                  <wp:extent cx="1898196" cy="885825"/>
                  <wp:effectExtent l="0" t="0" r="6985" b="0"/>
                  <wp:docPr id="2" name="Picture 2" descr="How to Tell When Fruits and Vegetables are Ready for Harv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Tell When Fruits and Vegetables are Ready for Harv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0106" cy="886716"/>
                          </a:xfrm>
                          <a:prstGeom prst="rect">
                            <a:avLst/>
                          </a:prstGeom>
                          <a:noFill/>
                          <a:ln>
                            <a:noFill/>
                          </a:ln>
                        </pic:spPr>
                      </pic:pic>
                    </a:graphicData>
                  </a:graphic>
                </wp:inline>
              </w:drawing>
            </w:r>
          </w:p>
        </w:tc>
        <w:tc>
          <w:tcPr>
            <w:tcW w:w="5134" w:type="dxa"/>
          </w:tcPr>
          <w:p w:rsidR="0063738A" w:rsidRDefault="0063738A" w:rsidP="0063738A">
            <w:pPr>
              <w:jc w:val="center"/>
              <w:rPr>
                <w:rFonts w:ascii="Comic Sans MS" w:hAnsi="Comic Sans MS"/>
                <w:color w:val="000000"/>
                <w:sz w:val="14"/>
                <w:szCs w:val="27"/>
              </w:rPr>
            </w:pPr>
            <w:r w:rsidRPr="007C1186">
              <w:rPr>
                <w:rFonts w:ascii="Comic Sans MS" w:hAnsi="Comic Sans MS"/>
                <w:color w:val="000000"/>
                <w:sz w:val="14"/>
                <w:szCs w:val="27"/>
              </w:rPr>
              <w:t>Our P.E</w:t>
            </w:r>
            <w:r w:rsidR="00D057DF">
              <w:rPr>
                <w:rFonts w:ascii="Comic Sans MS" w:hAnsi="Comic Sans MS"/>
                <w:color w:val="000000"/>
                <w:sz w:val="14"/>
                <w:szCs w:val="27"/>
              </w:rPr>
              <w:t>.</w:t>
            </w:r>
            <w:r w:rsidRPr="007C1186">
              <w:rPr>
                <w:rFonts w:ascii="Comic Sans MS" w:hAnsi="Comic Sans MS"/>
                <w:color w:val="000000"/>
                <w:sz w:val="14"/>
                <w:szCs w:val="27"/>
              </w:rPr>
              <w:t xml:space="preserve"> lessons are taught by Mr Little</w:t>
            </w:r>
            <w:r>
              <w:rPr>
                <w:rFonts w:ascii="Comic Sans MS" w:hAnsi="Comic Sans MS"/>
                <w:color w:val="000000"/>
                <w:sz w:val="14"/>
                <w:szCs w:val="27"/>
              </w:rPr>
              <w:t>.</w:t>
            </w:r>
            <w:r w:rsidRPr="007C1186">
              <w:rPr>
                <w:rFonts w:ascii="Comic Sans MS" w:hAnsi="Comic Sans MS"/>
                <w:color w:val="000000"/>
                <w:sz w:val="14"/>
                <w:szCs w:val="27"/>
              </w:rPr>
              <w:t xml:space="preserve"> We have P.E</w:t>
            </w:r>
            <w:r w:rsidR="00D057DF">
              <w:rPr>
                <w:rFonts w:ascii="Comic Sans MS" w:hAnsi="Comic Sans MS"/>
                <w:color w:val="000000"/>
                <w:sz w:val="14"/>
                <w:szCs w:val="27"/>
              </w:rPr>
              <w:t>.</w:t>
            </w:r>
            <w:r w:rsidRPr="007C1186">
              <w:rPr>
                <w:rFonts w:ascii="Comic Sans MS" w:hAnsi="Comic Sans MS"/>
                <w:color w:val="000000"/>
                <w:sz w:val="14"/>
                <w:szCs w:val="27"/>
              </w:rPr>
              <w:t xml:space="preserve"> twi</w:t>
            </w:r>
            <w:r w:rsidR="000000A9">
              <w:rPr>
                <w:rFonts w:ascii="Comic Sans MS" w:hAnsi="Comic Sans MS"/>
                <w:color w:val="000000"/>
                <w:sz w:val="14"/>
                <w:szCs w:val="27"/>
              </w:rPr>
              <w:t xml:space="preserve">ce a week on a </w:t>
            </w:r>
            <w:r w:rsidR="000000A9" w:rsidRPr="000000A9">
              <w:rPr>
                <w:rFonts w:ascii="Comic Sans MS" w:hAnsi="Comic Sans MS"/>
                <w:b/>
                <w:color w:val="000000"/>
                <w:sz w:val="14"/>
                <w:szCs w:val="27"/>
                <w:u w:val="single"/>
              </w:rPr>
              <w:t>Wednesday and Friday</w:t>
            </w:r>
            <w:r w:rsidR="000000A9">
              <w:rPr>
                <w:rFonts w:ascii="Comic Sans MS" w:hAnsi="Comic Sans MS"/>
                <w:color w:val="000000"/>
                <w:sz w:val="14"/>
                <w:szCs w:val="27"/>
              </w:rPr>
              <w:t>!</w:t>
            </w:r>
            <w:r w:rsidRPr="007C1186">
              <w:rPr>
                <w:rFonts w:ascii="Comic Sans MS" w:hAnsi="Comic Sans MS"/>
                <w:color w:val="000000"/>
                <w:sz w:val="14"/>
                <w:szCs w:val="27"/>
              </w:rPr>
              <w:t xml:space="preserve"> Please make sure you</w:t>
            </w:r>
            <w:r>
              <w:rPr>
                <w:rFonts w:ascii="Comic Sans MS" w:hAnsi="Comic Sans MS"/>
                <w:color w:val="000000"/>
                <w:sz w:val="14"/>
                <w:szCs w:val="27"/>
              </w:rPr>
              <w:t>r</w:t>
            </w:r>
            <w:r w:rsidRPr="007C1186">
              <w:rPr>
                <w:rFonts w:ascii="Comic Sans MS" w:hAnsi="Comic Sans MS"/>
                <w:color w:val="000000"/>
                <w:sz w:val="14"/>
                <w:szCs w:val="27"/>
              </w:rPr>
              <w:t xml:space="preserve"> child has the correct P.E</w:t>
            </w:r>
            <w:r w:rsidR="00D057DF">
              <w:rPr>
                <w:rFonts w:ascii="Comic Sans MS" w:hAnsi="Comic Sans MS"/>
                <w:color w:val="000000"/>
                <w:sz w:val="14"/>
                <w:szCs w:val="27"/>
              </w:rPr>
              <w:t>.</w:t>
            </w:r>
            <w:r w:rsidRPr="007C1186">
              <w:rPr>
                <w:rFonts w:ascii="Comic Sans MS" w:hAnsi="Comic Sans MS"/>
                <w:color w:val="000000"/>
                <w:sz w:val="14"/>
                <w:szCs w:val="27"/>
              </w:rPr>
              <w:t xml:space="preserve"> kit in school. P.E</w:t>
            </w:r>
            <w:r w:rsidR="00D057DF">
              <w:rPr>
                <w:rFonts w:ascii="Comic Sans MS" w:hAnsi="Comic Sans MS"/>
                <w:color w:val="000000"/>
                <w:sz w:val="14"/>
                <w:szCs w:val="27"/>
              </w:rPr>
              <w:t>.</w:t>
            </w:r>
            <w:r w:rsidRPr="007C1186">
              <w:rPr>
                <w:rFonts w:ascii="Comic Sans MS" w:hAnsi="Comic Sans MS"/>
                <w:color w:val="000000"/>
                <w:sz w:val="14"/>
                <w:szCs w:val="27"/>
              </w:rPr>
              <w:t xml:space="preserve"> kits will be sent home each term to be washed. </w:t>
            </w:r>
          </w:p>
          <w:p w:rsidR="0063738A" w:rsidRDefault="0063738A" w:rsidP="0063738A">
            <w:pPr>
              <w:jc w:val="center"/>
              <w:rPr>
                <w:rFonts w:ascii="Comic Sans MS" w:hAnsi="Comic Sans MS"/>
                <w:color w:val="000000"/>
                <w:sz w:val="14"/>
                <w:szCs w:val="27"/>
              </w:rPr>
            </w:pPr>
            <w:r w:rsidRPr="007C1186">
              <w:rPr>
                <w:rFonts w:ascii="Comic Sans MS" w:hAnsi="Comic Sans MS"/>
                <w:color w:val="000000"/>
                <w:sz w:val="14"/>
                <w:szCs w:val="27"/>
              </w:rPr>
              <w:t>This term, the children will be taught lots of skills that will help them throughout their journey in sc</w:t>
            </w:r>
            <w:r w:rsidR="00D057DF">
              <w:rPr>
                <w:rFonts w:ascii="Comic Sans MS" w:hAnsi="Comic Sans MS"/>
                <w:color w:val="000000"/>
                <w:sz w:val="14"/>
                <w:szCs w:val="27"/>
              </w:rPr>
              <w:t>hool. Multi-skills will include</w:t>
            </w:r>
            <w:r w:rsidRPr="007C1186">
              <w:rPr>
                <w:rFonts w:ascii="Comic Sans MS" w:hAnsi="Comic Sans MS"/>
                <w:color w:val="000000"/>
                <w:sz w:val="14"/>
                <w:szCs w:val="27"/>
              </w:rPr>
              <w:t xml:space="preserve"> rolling a ball, kicking a ball and balancing. </w:t>
            </w:r>
          </w:p>
          <w:p w:rsidR="000000A9" w:rsidRDefault="000000A9" w:rsidP="000000A9">
            <w:pPr>
              <w:jc w:val="center"/>
              <w:rPr>
                <w:rFonts w:ascii="Comic Sans MS" w:hAnsi="Comic Sans MS"/>
                <w:color w:val="000000"/>
                <w:sz w:val="14"/>
                <w:szCs w:val="27"/>
              </w:rPr>
            </w:pPr>
            <w:r>
              <w:rPr>
                <w:rFonts w:ascii="Comic Sans MS" w:hAnsi="Comic Sans MS"/>
                <w:color w:val="000000"/>
                <w:sz w:val="14"/>
                <w:szCs w:val="27"/>
              </w:rPr>
              <w:t>We recommend that tights are not worn on P</w:t>
            </w:r>
            <w:r w:rsidR="00D057DF">
              <w:rPr>
                <w:rFonts w:ascii="Comic Sans MS" w:hAnsi="Comic Sans MS"/>
                <w:color w:val="000000"/>
                <w:sz w:val="14"/>
                <w:szCs w:val="27"/>
              </w:rPr>
              <w:t>.</w:t>
            </w:r>
            <w:r>
              <w:rPr>
                <w:rFonts w:ascii="Comic Sans MS" w:hAnsi="Comic Sans MS"/>
                <w:color w:val="000000"/>
                <w:sz w:val="14"/>
                <w:szCs w:val="27"/>
              </w:rPr>
              <w:t>E</w:t>
            </w:r>
            <w:r w:rsidR="00D057DF">
              <w:rPr>
                <w:rFonts w:ascii="Comic Sans MS" w:hAnsi="Comic Sans MS"/>
                <w:color w:val="000000"/>
                <w:sz w:val="14"/>
                <w:szCs w:val="27"/>
              </w:rPr>
              <w:t>.</w:t>
            </w:r>
            <w:r>
              <w:rPr>
                <w:rFonts w:ascii="Comic Sans MS" w:hAnsi="Comic Sans MS"/>
                <w:color w:val="000000"/>
                <w:sz w:val="14"/>
                <w:szCs w:val="27"/>
              </w:rPr>
              <w:t xml:space="preserve"> days to make it a little easier for the children.</w:t>
            </w:r>
          </w:p>
          <w:p w:rsidR="0063738A" w:rsidRPr="00ED499D" w:rsidRDefault="0063738A" w:rsidP="000000A9">
            <w:pPr>
              <w:jc w:val="center"/>
              <w:rPr>
                <w:rFonts w:ascii="Comic Sans MS" w:hAnsi="Comic Sans MS"/>
                <w:sz w:val="18"/>
                <w:szCs w:val="18"/>
                <w:lang w:val="en-US"/>
              </w:rPr>
            </w:pPr>
            <w:r w:rsidRPr="00BF4FA2">
              <w:rPr>
                <w:rFonts w:ascii="Comic Sans MS" w:hAnsi="Comic Sans MS"/>
                <w:noProof/>
                <w:sz w:val="18"/>
                <w:szCs w:val="18"/>
                <w:lang w:eastAsia="en-GB"/>
              </w:rPr>
              <w:t xml:space="preserve"> </w:t>
            </w:r>
            <w:r w:rsidRPr="00BF4FA2">
              <w:rPr>
                <w:rFonts w:ascii="Comic Sans MS" w:hAnsi="Comic Sans MS"/>
                <w:noProof/>
                <w:sz w:val="18"/>
                <w:szCs w:val="18"/>
                <w:lang w:eastAsia="en-GB"/>
              </w:rPr>
              <w:drawing>
                <wp:inline distT="0" distB="0" distL="0" distR="0" wp14:anchorId="1A4B39EC" wp14:editId="52F9C0AA">
                  <wp:extent cx="1046311" cy="545024"/>
                  <wp:effectExtent l="0" t="0" r="1905" b="7620"/>
                  <wp:docPr id="4" name="Picture 4" descr="Image result for physical education in schools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hysical education in schools eyf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7819" cy="561437"/>
                          </a:xfrm>
                          <a:prstGeom prst="rect">
                            <a:avLst/>
                          </a:prstGeom>
                          <a:noFill/>
                          <a:ln>
                            <a:noFill/>
                          </a:ln>
                        </pic:spPr>
                      </pic:pic>
                    </a:graphicData>
                  </a:graphic>
                </wp:inline>
              </w:drawing>
            </w:r>
          </w:p>
        </w:tc>
      </w:tr>
      <w:tr w:rsidR="0063738A" w:rsidTr="0063738A">
        <w:trPr>
          <w:trHeight w:val="358"/>
        </w:trPr>
        <w:tc>
          <w:tcPr>
            <w:tcW w:w="15388" w:type="dxa"/>
            <w:gridSpan w:val="4"/>
          </w:tcPr>
          <w:p w:rsidR="0063738A" w:rsidRPr="007940B7" w:rsidRDefault="0063738A" w:rsidP="0063738A">
            <w:pPr>
              <w:rPr>
                <w:rFonts w:ascii="Comic Sans MS" w:hAnsi="Comic Sans MS"/>
                <w:b/>
                <w:sz w:val="16"/>
                <w:szCs w:val="18"/>
              </w:rPr>
            </w:pPr>
            <w:r>
              <w:rPr>
                <w:rFonts w:ascii="Comic Sans MS" w:hAnsi="Comic Sans MS"/>
                <w:sz w:val="16"/>
                <w:szCs w:val="18"/>
              </w:rPr>
              <w:t xml:space="preserve">                                                                                               </w:t>
            </w:r>
            <w:r w:rsidRPr="007940B7">
              <w:rPr>
                <w:rFonts w:ascii="Comic Sans MS" w:hAnsi="Comic Sans MS"/>
                <w:b/>
                <w:sz w:val="16"/>
                <w:szCs w:val="18"/>
              </w:rPr>
              <w:t xml:space="preserve">     Lead Subjects</w:t>
            </w:r>
          </w:p>
        </w:tc>
      </w:tr>
      <w:tr w:rsidR="0063738A" w:rsidTr="000B4795">
        <w:trPr>
          <w:trHeight w:val="358"/>
        </w:trPr>
        <w:tc>
          <w:tcPr>
            <w:tcW w:w="5382" w:type="dxa"/>
            <w:vAlign w:val="center"/>
          </w:tcPr>
          <w:p w:rsidR="0063738A" w:rsidRPr="007940B7" w:rsidRDefault="0063738A" w:rsidP="000B4795">
            <w:pPr>
              <w:jc w:val="center"/>
              <w:rPr>
                <w:rFonts w:ascii="Comic Sans MS" w:hAnsi="Comic Sans MS"/>
                <w:b/>
                <w:sz w:val="20"/>
              </w:rPr>
            </w:pPr>
            <w:r w:rsidRPr="007940B7">
              <w:rPr>
                <w:rFonts w:ascii="Comic Sans MS" w:hAnsi="Comic Sans MS"/>
                <w:b/>
                <w:sz w:val="20"/>
              </w:rPr>
              <w:t>History</w:t>
            </w:r>
          </w:p>
        </w:tc>
        <w:tc>
          <w:tcPr>
            <w:tcW w:w="4872" w:type="dxa"/>
            <w:gridSpan w:val="2"/>
            <w:vAlign w:val="center"/>
          </w:tcPr>
          <w:p w:rsidR="0063738A" w:rsidRPr="000B4795" w:rsidRDefault="0063738A" w:rsidP="000B4795">
            <w:pPr>
              <w:jc w:val="center"/>
              <w:rPr>
                <w:rFonts w:ascii="Comic Sans MS" w:hAnsi="Comic Sans MS"/>
                <w:b/>
                <w:sz w:val="20"/>
                <w:szCs w:val="18"/>
              </w:rPr>
            </w:pPr>
            <w:r w:rsidRPr="000B4795">
              <w:rPr>
                <w:rFonts w:ascii="Comic Sans MS" w:hAnsi="Comic Sans MS"/>
                <w:b/>
                <w:sz w:val="20"/>
                <w:szCs w:val="18"/>
              </w:rPr>
              <w:t>Art</w:t>
            </w:r>
          </w:p>
        </w:tc>
        <w:tc>
          <w:tcPr>
            <w:tcW w:w="5134" w:type="dxa"/>
            <w:vAlign w:val="center"/>
          </w:tcPr>
          <w:p w:rsidR="0063738A" w:rsidRPr="000B4795" w:rsidRDefault="0063738A" w:rsidP="000B4795">
            <w:pPr>
              <w:jc w:val="center"/>
              <w:rPr>
                <w:rFonts w:ascii="Comic Sans MS" w:hAnsi="Comic Sans MS"/>
                <w:b/>
                <w:color w:val="7030A0"/>
                <w:sz w:val="20"/>
                <w:szCs w:val="18"/>
              </w:rPr>
            </w:pPr>
            <w:r w:rsidRPr="000B4795">
              <w:rPr>
                <w:rFonts w:ascii="Comic Sans MS" w:hAnsi="Comic Sans MS"/>
                <w:b/>
                <w:color w:val="000000" w:themeColor="text1"/>
                <w:sz w:val="20"/>
                <w:szCs w:val="18"/>
              </w:rPr>
              <w:t>Science</w:t>
            </w:r>
          </w:p>
        </w:tc>
      </w:tr>
      <w:tr w:rsidR="0063738A" w:rsidTr="0063738A">
        <w:trPr>
          <w:trHeight w:val="358"/>
        </w:trPr>
        <w:tc>
          <w:tcPr>
            <w:tcW w:w="5382" w:type="dxa"/>
          </w:tcPr>
          <w:p w:rsidR="000000A9" w:rsidRDefault="000000A9" w:rsidP="0063738A">
            <w:pPr>
              <w:jc w:val="center"/>
              <w:rPr>
                <w:rFonts w:ascii="Comic Sans MS" w:hAnsi="Comic Sans MS"/>
                <w:sz w:val="16"/>
                <w:szCs w:val="18"/>
              </w:rPr>
            </w:pPr>
            <w:r>
              <w:rPr>
                <w:rFonts w:ascii="Comic Sans MS" w:hAnsi="Comic Sans MS"/>
                <w:sz w:val="16"/>
                <w:szCs w:val="18"/>
              </w:rPr>
              <w:t xml:space="preserve">This term we will be exploring </w:t>
            </w:r>
            <w:r w:rsidR="00D057DF" w:rsidRPr="00D057DF">
              <w:rPr>
                <w:rFonts w:ascii="Comic Sans MS" w:hAnsi="Comic Sans MS"/>
                <w:sz w:val="16"/>
                <w:szCs w:val="18"/>
              </w:rPr>
              <w:t>the</w:t>
            </w:r>
            <w:r w:rsidR="00D057DF">
              <w:rPr>
                <w:rFonts w:ascii="Comic Sans MS" w:hAnsi="Comic Sans MS"/>
                <w:sz w:val="16"/>
                <w:szCs w:val="18"/>
              </w:rPr>
              <w:t xml:space="preserve"> lives of the people around us and their roles in society</w:t>
            </w:r>
            <w:r>
              <w:rPr>
                <w:rFonts w:ascii="Comic Sans MS" w:hAnsi="Comic Sans MS"/>
                <w:sz w:val="16"/>
                <w:szCs w:val="18"/>
              </w:rPr>
              <w:t xml:space="preserve">. We will be </w:t>
            </w:r>
            <w:r w:rsidR="00D057DF">
              <w:t>t</w:t>
            </w:r>
            <w:r w:rsidR="00D057DF" w:rsidRPr="00D057DF">
              <w:rPr>
                <w:rFonts w:ascii="Comic Sans MS" w:hAnsi="Comic Sans MS"/>
                <w:sz w:val="16"/>
                <w:szCs w:val="18"/>
              </w:rPr>
              <w:t>alk</w:t>
            </w:r>
            <w:r w:rsidR="00D057DF">
              <w:rPr>
                <w:rFonts w:ascii="Comic Sans MS" w:hAnsi="Comic Sans MS"/>
                <w:sz w:val="16"/>
                <w:szCs w:val="18"/>
              </w:rPr>
              <w:t>ing</w:t>
            </w:r>
            <w:r w:rsidR="00D057DF" w:rsidRPr="00D057DF">
              <w:rPr>
                <w:rFonts w:ascii="Comic Sans MS" w:hAnsi="Comic Sans MS"/>
                <w:sz w:val="16"/>
                <w:szCs w:val="18"/>
              </w:rPr>
              <w:t xml:space="preserve"> about key roles people have in society</w:t>
            </w:r>
            <w:r w:rsidR="00D057DF">
              <w:rPr>
                <w:rFonts w:ascii="Comic Sans MS" w:hAnsi="Comic Sans MS"/>
                <w:sz w:val="16"/>
                <w:szCs w:val="18"/>
              </w:rPr>
              <w:t>,</w:t>
            </w:r>
            <w:r w:rsidR="00D057DF" w:rsidRPr="00D057DF">
              <w:rPr>
                <w:rFonts w:ascii="Comic Sans MS" w:hAnsi="Comic Sans MS"/>
                <w:sz w:val="16"/>
                <w:szCs w:val="18"/>
              </w:rPr>
              <w:t xml:space="preserve"> both in the past and the present.</w:t>
            </w:r>
          </w:p>
          <w:p w:rsidR="00D057DF" w:rsidRDefault="00D057DF" w:rsidP="0063738A">
            <w:pPr>
              <w:jc w:val="center"/>
              <w:rPr>
                <w:rFonts w:ascii="Comic Sans MS" w:hAnsi="Comic Sans MS"/>
                <w:sz w:val="16"/>
                <w:szCs w:val="18"/>
              </w:rPr>
            </w:pPr>
          </w:p>
          <w:p w:rsidR="0063738A" w:rsidRDefault="000000A9" w:rsidP="0063738A">
            <w:pPr>
              <w:jc w:val="center"/>
              <w:rPr>
                <w:rFonts w:ascii="Comic Sans MS" w:hAnsi="Comic Sans MS"/>
                <w:sz w:val="16"/>
                <w:szCs w:val="18"/>
              </w:rPr>
            </w:pPr>
            <w:r>
              <w:rPr>
                <w:noProof/>
                <w:lang w:eastAsia="en-GB"/>
              </w:rPr>
              <w:drawing>
                <wp:inline distT="0" distB="0" distL="0" distR="0">
                  <wp:extent cx="1420681" cy="967740"/>
                  <wp:effectExtent l="0" t="0" r="8255" b="3810"/>
                  <wp:docPr id="20" name="Picture 20" descr="Timeline For Kids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line For Kids Lif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4629" cy="970429"/>
                          </a:xfrm>
                          <a:prstGeom prst="rect">
                            <a:avLst/>
                          </a:prstGeom>
                          <a:noFill/>
                          <a:ln>
                            <a:noFill/>
                          </a:ln>
                        </pic:spPr>
                      </pic:pic>
                    </a:graphicData>
                  </a:graphic>
                </wp:inline>
              </w:drawing>
            </w:r>
            <w:r w:rsidR="0063738A">
              <w:rPr>
                <w:rFonts w:ascii="Comic Sans MS" w:hAnsi="Comic Sans MS"/>
                <w:sz w:val="16"/>
                <w:szCs w:val="18"/>
              </w:rPr>
              <w:t xml:space="preserve"> </w:t>
            </w:r>
          </w:p>
          <w:p w:rsidR="0063738A" w:rsidRPr="007940B7" w:rsidRDefault="0063738A" w:rsidP="0063738A">
            <w:pPr>
              <w:jc w:val="center"/>
              <w:rPr>
                <w:rFonts w:ascii="Comic Sans MS" w:hAnsi="Comic Sans MS"/>
                <w:sz w:val="16"/>
                <w:szCs w:val="18"/>
              </w:rPr>
            </w:pPr>
            <w:r>
              <w:rPr>
                <w:rFonts w:ascii="Comic Sans MS" w:hAnsi="Comic Sans MS"/>
                <w:sz w:val="16"/>
                <w:szCs w:val="18"/>
              </w:rPr>
              <w:t xml:space="preserve"> </w:t>
            </w:r>
          </w:p>
        </w:tc>
        <w:tc>
          <w:tcPr>
            <w:tcW w:w="4872" w:type="dxa"/>
            <w:gridSpan w:val="2"/>
          </w:tcPr>
          <w:p w:rsidR="0063738A" w:rsidRDefault="0063738A" w:rsidP="0063738A">
            <w:pPr>
              <w:jc w:val="center"/>
              <w:rPr>
                <w:rFonts w:ascii="Comic Sans MS" w:hAnsi="Comic Sans MS"/>
                <w:sz w:val="16"/>
                <w:szCs w:val="18"/>
              </w:rPr>
            </w:pPr>
            <w:r>
              <w:rPr>
                <w:rFonts w:ascii="Comic Sans MS" w:hAnsi="Comic Sans MS"/>
                <w:sz w:val="16"/>
                <w:szCs w:val="18"/>
              </w:rPr>
              <w:t>We will be exploring</w:t>
            </w:r>
            <w:r w:rsidR="00D057DF">
              <w:rPr>
                <w:rFonts w:ascii="Comic Sans MS" w:hAnsi="Comic Sans MS"/>
                <w:sz w:val="16"/>
                <w:szCs w:val="18"/>
              </w:rPr>
              <w:t>, naming and mixing a range of colours. We will then explore lines and shapes so that we can create our own self-portrait!</w:t>
            </w:r>
          </w:p>
          <w:p w:rsidR="00D057DF" w:rsidRDefault="00D057DF" w:rsidP="0063738A">
            <w:pPr>
              <w:jc w:val="center"/>
              <w:rPr>
                <w:rFonts w:ascii="Comic Sans MS" w:hAnsi="Comic Sans MS"/>
                <w:sz w:val="16"/>
                <w:szCs w:val="18"/>
              </w:rPr>
            </w:pPr>
          </w:p>
          <w:p w:rsidR="0063738A" w:rsidRPr="007940B7" w:rsidRDefault="0063738A" w:rsidP="0063738A">
            <w:pPr>
              <w:jc w:val="center"/>
              <w:rPr>
                <w:rFonts w:ascii="Comic Sans MS" w:hAnsi="Comic Sans MS"/>
                <w:sz w:val="16"/>
                <w:szCs w:val="18"/>
              </w:rPr>
            </w:pPr>
            <w:r>
              <w:rPr>
                <w:noProof/>
                <w:lang w:eastAsia="en-GB"/>
              </w:rPr>
              <w:drawing>
                <wp:inline distT="0" distB="0" distL="0" distR="0" wp14:anchorId="1D5285AA" wp14:editId="01DE8BE0">
                  <wp:extent cx="651959" cy="914400"/>
                  <wp:effectExtent l="0" t="0" r="0" b="0"/>
                  <wp:docPr id="11" name="Picture 11" descr="Learning and Exploring Through Play: Creative Area Ideas for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rning and Exploring Through Play: Creative Area Ideas for Early Ye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6980" cy="921443"/>
                          </a:xfrm>
                          <a:prstGeom prst="rect">
                            <a:avLst/>
                          </a:prstGeom>
                          <a:noFill/>
                          <a:ln>
                            <a:noFill/>
                          </a:ln>
                        </pic:spPr>
                      </pic:pic>
                    </a:graphicData>
                  </a:graphic>
                </wp:inline>
              </w:drawing>
            </w:r>
          </w:p>
        </w:tc>
        <w:tc>
          <w:tcPr>
            <w:tcW w:w="5134" w:type="dxa"/>
          </w:tcPr>
          <w:p w:rsidR="00937C39" w:rsidRDefault="00937C39" w:rsidP="00937C39">
            <w:pPr>
              <w:jc w:val="center"/>
              <w:rPr>
                <w:rFonts w:ascii="Comic Sans MS" w:hAnsi="Comic Sans MS"/>
                <w:color w:val="000000" w:themeColor="text1"/>
                <w:sz w:val="16"/>
                <w:szCs w:val="18"/>
              </w:rPr>
            </w:pPr>
            <w:r w:rsidRPr="007C1186">
              <w:rPr>
                <w:rFonts w:ascii="Comic Sans MS" w:hAnsi="Comic Sans MS"/>
                <w:color w:val="000000" w:themeColor="text1"/>
                <w:sz w:val="16"/>
                <w:szCs w:val="18"/>
              </w:rPr>
              <w:t xml:space="preserve">This term, we will be learning about our bodies. We will </w:t>
            </w:r>
            <w:r>
              <w:rPr>
                <w:rFonts w:ascii="Comic Sans MS" w:hAnsi="Comic Sans MS"/>
                <w:color w:val="000000" w:themeColor="text1"/>
                <w:sz w:val="16"/>
                <w:szCs w:val="18"/>
              </w:rPr>
              <w:t xml:space="preserve">be </w:t>
            </w:r>
            <w:r w:rsidRPr="007C1186">
              <w:rPr>
                <w:rFonts w:ascii="Comic Sans MS" w:hAnsi="Comic Sans MS"/>
                <w:color w:val="000000" w:themeColor="text1"/>
                <w:sz w:val="16"/>
                <w:szCs w:val="18"/>
              </w:rPr>
              <w:t xml:space="preserve">learning about how our fingerprints make us unique and how we can keep ourselves fit and healthy. </w:t>
            </w:r>
          </w:p>
          <w:p w:rsidR="00937C39" w:rsidRDefault="00937C39" w:rsidP="00937C39">
            <w:pPr>
              <w:jc w:val="center"/>
              <w:rPr>
                <w:rFonts w:ascii="Comic Sans MS" w:hAnsi="Comic Sans MS"/>
                <w:color w:val="000000" w:themeColor="text1"/>
                <w:sz w:val="16"/>
                <w:szCs w:val="18"/>
              </w:rPr>
            </w:pPr>
          </w:p>
          <w:p w:rsidR="00937C39" w:rsidRDefault="00937C39" w:rsidP="00937C39">
            <w:pPr>
              <w:jc w:val="center"/>
              <w:rPr>
                <w:rFonts w:ascii="Comic Sans MS" w:hAnsi="Comic Sans MS"/>
                <w:color w:val="000000" w:themeColor="text1"/>
                <w:sz w:val="16"/>
                <w:szCs w:val="18"/>
              </w:rPr>
            </w:pPr>
          </w:p>
          <w:p w:rsidR="0063738A" w:rsidRPr="007940B7" w:rsidRDefault="00937C39" w:rsidP="00937C39">
            <w:pPr>
              <w:jc w:val="center"/>
              <w:rPr>
                <w:rFonts w:ascii="Comic Sans MS" w:hAnsi="Comic Sans MS"/>
                <w:color w:val="7030A0"/>
                <w:sz w:val="16"/>
                <w:szCs w:val="18"/>
              </w:rPr>
            </w:pPr>
            <w:r>
              <w:rPr>
                <w:noProof/>
                <w:lang w:eastAsia="en-GB"/>
              </w:rPr>
              <w:drawing>
                <wp:inline distT="0" distB="0" distL="0" distR="0" wp14:anchorId="48B78CAF" wp14:editId="449CF389">
                  <wp:extent cx="1612900" cy="396825"/>
                  <wp:effectExtent l="0" t="0" r="6350" b="3810"/>
                  <wp:docPr id="9" name="Picture 9" descr="Body Banner | Science | Twinkl Learn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dy Banner | Science | Twinkl Learning Resourc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0794"/>
                          <a:stretch/>
                        </pic:blipFill>
                        <pic:spPr bwMode="auto">
                          <a:xfrm>
                            <a:off x="0" y="0"/>
                            <a:ext cx="1642163" cy="40402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B30765" w:rsidRDefault="00B30765" w:rsidP="00B30765">
      <w:bookmarkStart w:id="0" w:name="_GoBack"/>
      <w:bookmarkEnd w:id="0"/>
    </w:p>
    <w:p w:rsidR="00ED7034" w:rsidRDefault="00ED7034" w:rsidP="00A528CC">
      <w:pPr>
        <w:jc w:val="center"/>
        <w:rPr>
          <w:rFonts w:ascii="Comic Sans MS" w:hAnsi="Comic Sans MS"/>
          <w:color w:val="000000" w:themeColor="text1"/>
          <w:sz w:val="20"/>
        </w:rPr>
      </w:pPr>
    </w:p>
    <w:p w:rsidR="00A528CC" w:rsidRPr="00BA440B" w:rsidRDefault="007C1186" w:rsidP="00A528CC">
      <w:pPr>
        <w:jc w:val="center"/>
        <w:rPr>
          <w:rFonts w:ascii="Comic Sans MS" w:hAnsi="Comic Sans MS"/>
          <w:b/>
          <w:color w:val="00B050"/>
          <w:sz w:val="20"/>
          <w:u w:val="single"/>
        </w:rPr>
      </w:pPr>
      <w:r>
        <w:rPr>
          <w:rFonts w:ascii="Comic Sans MS" w:hAnsi="Comic Sans MS"/>
          <w:b/>
          <w:color w:val="00B050"/>
          <w:sz w:val="20"/>
          <w:u w:val="single"/>
        </w:rPr>
        <w:t>Vocabulary for Autumn 1</w:t>
      </w:r>
      <w:r w:rsidR="00A528CC">
        <w:rPr>
          <w:rFonts w:ascii="Comic Sans MS" w:hAnsi="Comic Sans MS"/>
          <w:b/>
          <w:color w:val="00B050"/>
          <w:sz w:val="20"/>
          <w:u w:val="single"/>
        </w:rPr>
        <w:t xml:space="preserve"> - </w:t>
      </w:r>
      <w:r w:rsidR="00A528CC" w:rsidRPr="000F749F">
        <w:rPr>
          <w:rFonts w:ascii="Comic Sans MS" w:hAnsi="Comic Sans MS"/>
          <w:color w:val="0070C0"/>
        </w:rPr>
        <w:t>Please take some time to read these key words. This will help your child to understand what we will be learning this term.</w:t>
      </w:r>
    </w:p>
    <w:tbl>
      <w:tblPr>
        <w:tblStyle w:val="TableGrid"/>
        <w:tblW w:w="0" w:type="auto"/>
        <w:tblLook w:val="04A0" w:firstRow="1" w:lastRow="0" w:firstColumn="1" w:lastColumn="0" w:noHBand="0" w:noVBand="1"/>
      </w:tblPr>
      <w:tblGrid>
        <w:gridCol w:w="5085"/>
        <w:gridCol w:w="5085"/>
        <w:gridCol w:w="5086"/>
      </w:tblGrid>
      <w:tr w:rsidR="00BD7FE0" w:rsidRPr="000F749F" w:rsidTr="00852A28">
        <w:trPr>
          <w:trHeight w:val="2531"/>
        </w:trPr>
        <w:tc>
          <w:tcPr>
            <w:tcW w:w="5085" w:type="dxa"/>
          </w:tcPr>
          <w:p w:rsidR="00A528CC" w:rsidRPr="000F749F" w:rsidRDefault="00F67B8D" w:rsidP="00852A28">
            <w:pPr>
              <w:jc w:val="center"/>
              <w:rPr>
                <w:rFonts w:ascii="Comic Sans MS" w:hAnsi="Comic Sans MS"/>
                <w:sz w:val="28"/>
                <w:szCs w:val="28"/>
              </w:rPr>
            </w:pPr>
            <w:r>
              <w:rPr>
                <w:rFonts w:ascii="Comic Sans MS" w:hAnsi="Comic Sans MS"/>
                <w:sz w:val="28"/>
                <w:szCs w:val="28"/>
              </w:rPr>
              <w:t>numbers</w:t>
            </w:r>
          </w:p>
          <w:p w:rsidR="00A528CC" w:rsidRPr="000F749F" w:rsidRDefault="00BD7FE0" w:rsidP="00852A28">
            <w:pPr>
              <w:jc w:val="center"/>
              <w:rPr>
                <w:rFonts w:ascii="Comic Sans MS" w:hAnsi="Comic Sans MS"/>
                <w:sz w:val="28"/>
                <w:szCs w:val="28"/>
              </w:rPr>
            </w:pPr>
            <w:r>
              <w:rPr>
                <w:noProof/>
                <w:lang w:eastAsia="en-GB"/>
              </w:rPr>
              <w:drawing>
                <wp:inline distT="0" distB="0" distL="0" distR="0">
                  <wp:extent cx="2074075" cy="1167963"/>
                  <wp:effectExtent l="0" t="0" r="2540" b="0"/>
                  <wp:docPr id="3" name="Picture 3" descr="Pictures of Number 1-10 | Free printable numbers, Numbers for kids,  Printable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 of Number 1-10 | Free printable numbers, Numbers for kids,  Printable numb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2117" cy="1172492"/>
                          </a:xfrm>
                          <a:prstGeom prst="rect">
                            <a:avLst/>
                          </a:prstGeom>
                          <a:noFill/>
                          <a:ln>
                            <a:noFill/>
                          </a:ln>
                        </pic:spPr>
                      </pic:pic>
                    </a:graphicData>
                  </a:graphic>
                </wp:inline>
              </w:drawing>
            </w:r>
          </w:p>
        </w:tc>
        <w:tc>
          <w:tcPr>
            <w:tcW w:w="5085" w:type="dxa"/>
          </w:tcPr>
          <w:p w:rsidR="00BD49B8" w:rsidRDefault="000000A9" w:rsidP="000000A9">
            <w:pPr>
              <w:jc w:val="center"/>
              <w:rPr>
                <w:rFonts w:ascii="Comic Sans MS" w:hAnsi="Comic Sans MS"/>
                <w:sz w:val="28"/>
                <w:szCs w:val="28"/>
              </w:rPr>
            </w:pPr>
            <w:r>
              <w:rPr>
                <w:rFonts w:ascii="Comic Sans MS" w:hAnsi="Comic Sans MS"/>
                <w:sz w:val="28"/>
                <w:szCs w:val="28"/>
              </w:rPr>
              <w:t>baby</w:t>
            </w:r>
          </w:p>
          <w:p w:rsidR="000000A9" w:rsidRPr="000F749F" w:rsidRDefault="000000A9" w:rsidP="000000A9">
            <w:pPr>
              <w:jc w:val="center"/>
              <w:rPr>
                <w:rFonts w:ascii="Comic Sans MS" w:hAnsi="Comic Sans MS"/>
                <w:sz w:val="28"/>
                <w:szCs w:val="28"/>
              </w:rPr>
            </w:pPr>
            <w:r>
              <w:rPr>
                <w:noProof/>
                <w:lang w:eastAsia="en-GB"/>
              </w:rPr>
              <w:drawing>
                <wp:inline distT="0" distB="0" distL="0" distR="0">
                  <wp:extent cx="990388" cy="1371307"/>
                  <wp:effectExtent l="0" t="0" r="635" b="635"/>
                  <wp:docPr id="21" name="Picture 21" descr="Nature Baby: Organic Baby Clothes &amp; Natural Baby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ture Baby: Organic Baby Clothes &amp; Natural Baby Produc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5302" cy="1378111"/>
                          </a:xfrm>
                          <a:prstGeom prst="rect">
                            <a:avLst/>
                          </a:prstGeom>
                          <a:noFill/>
                          <a:ln>
                            <a:noFill/>
                          </a:ln>
                        </pic:spPr>
                      </pic:pic>
                    </a:graphicData>
                  </a:graphic>
                </wp:inline>
              </w:drawing>
            </w:r>
          </w:p>
        </w:tc>
        <w:tc>
          <w:tcPr>
            <w:tcW w:w="5086" w:type="dxa"/>
          </w:tcPr>
          <w:p w:rsidR="00A528CC" w:rsidRDefault="000000A9" w:rsidP="00F67B8D">
            <w:pPr>
              <w:jc w:val="center"/>
              <w:rPr>
                <w:rFonts w:ascii="Comic Sans MS" w:hAnsi="Comic Sans MS"/>
                <w:sz w:val="28"/>
                <w:szCs w:val="28"/>
              </w:rPr>
            </w:pPr>
            <w:r>
              <w:rPr>
                <w:rFonts w:ascii="Comic Sans MS" w:hAnsi="Comic Sans MS"/>
                <w:sz w:val="28"/>
                <w:szCs w:val="28"/>
              </w:rPr>
              <w:t>toddler</w:t>
            </w:r>
          </w:p>
          <w:p w:rsidR="00A528CC" w:rsidRPr="000F749F" w:rsidRDefault="000000A9" w:rsidP="00852A28">
            <w:pPr>
              <w:jc w:val="center"/>
              <w:rPr>
                <w:rFonts w:ascii="Comic Sans MS" w:hAnsi="Comic Sans MS"/>
                <w:sz w:val="28"/>
                <w:szCs w:val="28"/>
              </w:rPr>
            </w:pPr>
            <w:r>
              <w:rPr>
                <w:noProof/>
                <w:lang w:eastAsia="en-GB"/>
              </w:rPr>
              <w:drawing>
                <wp:inline distT="0" distB="0" distL="0" distR="0">
                  <wp:extent cx="1800225" cy="1200150"/>
                  <wp:effectExtent l="0" t="0" r="9525" b="0"/>
                  <wp:docPr id="22" name="Picture 22" descr="Toddler Milestones: Your Baby's Development at 1 Year - Children's Hospital  of Orange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ddler Milestones: Your Baby's Development at 1 Year - Children's Hospital  of Orange Count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1802672" cy="1201781"/>
                          </a:xfrm>
                          <a:prstGeom prst="rect">
                            <a:avLst/>
                          </a:prstGeom>
                          <a:noFill/>
                          <a:ln>
                            <a:noFill/>
                          </a:ln>
                        </pic:spPr>
                      </pic:pic>
                    </a:graphicData>
                  </a:graphic>
                </wp:inline>
              </w:drawing>
            </w:r>
          </w:p>
        </w:tc>
      </w:tr>
      <w:tr w:rsidR="00BD7FE0" w:rsidRPr="000F749F" w:rsidTr="00852A28">
        <w:trPr>
          <w:trHeight w:val="2601"/>
        </w:trPr>
        <w:tc>
          <w:tcPr>
            <w:tcW w:w="5085" w:type="dxa"/>
          </w:tcPr>
          <w:p w:rsidR="00BD7FE0" w:rsidRDefault="000000A9" w:rsidP="00852A28">
            <w:pPr>
              <w:jc w:val="center"/>
              <w:rPr>
                <w:rFonts w:ascii="Comic Sans MS" w:hAnsi="Comic Sans MS"/>
                <w:sz w:val="28"/>
                <w:szCs w:val="28"/>
              </w:rPr>
            </w:pPr>
            <w:r>
              <w:rPr>
                <w:rFonts w:ascii="Comic Sans MS" w:hAnsi="Comic Sans MS"/>
                <w:sz w:val="28"/>
                <w:szCs w:val="28"/>
              </w:rPr>
              <w:t>child</w:t>
            </w:r>
          </w:p>
          <w:p w:rsidR="00A528CC" w:rsidRPr="000F749F" w:rsidRDefault="000000A9" w:rsidP="00852A28">
            <w:pPr>
              <w:jc w:val="center"/>
              <w:rPr>
                <w:rFonts w:ascii="Comic Sans MS" w:hAnsi="Comic Sans MS"/>
                <w:sz w:val="28"/>
                <w:szCs w:val="28"/>
              </w:rPr>
            </w:pPr>
            <w:r>
              <w:rPr>
                <w:noProof/>
                <w:lang w:eastAsia="en-GB"/>
              </w:rPr>
              <w:drawing>
                <wp:inline distT="0" distB="0" distL="0" distR="0">
                  <wp:extent cx="1696641" cy="1143000"/>
                  <wp:effectExtent l="0" t="0" r="0" b="0"/>
                  <wp:docPr id="23" name="Picture 23" descr="Starting School: Preparing Your Child For The First Day At School |  HuffPost UK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ting School: Preparing Your Child For The First Day At School |  HuffPost UK Parent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00670" cy="1145714"/>
                          </a:xfrm>
                          <a:prstGeom prst="rect">
                            <a:avLst/>
                          </a:prstGeom>
                          <a:noFill/>
                          <a:ln>
                            <a:noFill/>
                          </a:ln>
                        </pic:spPr>
                      </pic:pic>
                    </a:graphicData>
                  </a:graphic>
                </wp:inline>
              </w:drawing>
            </w:r>
          </w:p>
        </w:tc>
        <w:tc>
          <w:tcPr>
            <w:tcW w:w="5085" w:type="dxa"/>
          </w:tcPr>
          <w:p w:rsidR="00A528CC" w:rsidRDefault="00F67B8D" w:rsidP="00852A28">
            <w:pPr>
              <w:jc w:val="center"/>
              <w:rPr>
                <w:rFonts w:ascii="Comic Sans MS" w:hAnsi="Comic Sans MS"/>
                <w:sz w:val="28"/>
                <w:szCs w:val="28"/>
              </w:rPr>
            </w:pPr>
            <w:r>
              <w:rPr>
                <w:rFonts w:ascii="Comic Sans MS" w:hAnsi="Comic Sans MS"/>
                <w:sz w:val="28"/>
                <w:szCs w:val="28"/>
              </w:rPr>
              <w:t>pencil</w:t>
            </w:r>
          </w:p>
          <w:p w:rsidR="00A528CC" w:rsidRPr="000F749F" w:rsidRDefault="00BD7FE0" w:rsidP="00852A28">
            <w:pPr>
              <w:jc w:val="center"/>
              <w:rPr>
                <w:rFonts w:ascii="Comic Sans MS" w:hAnsi="Comic Sans MS"/>
                <w:sz w:val="28"/>
                <w:szCs w:val="28"/>
              </w:rPr>
            </w:pPr>
            <w:r>
              <w:rPr>
                <w:noProof/>
                <w:lang w:eastAsia="en-GB"/>
              </w:rPr>
              <w:drawing>
                <wp:inline distT="0" distB="0" distL="0" distR="0">
                  <wp:extent cx="1190625" cy="1190625"/>
                  <wp:effectExtent l="0" t="0" r="9525" b="9525"/>
                  <wp:docPr id="13" name="Picture 13" descr="HE290335 - Staedtler B Graphite Noris Pencils - Pack of 72 | Hop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290335 - Staedtler B Graphite Noris Pencils - Pack of 72 | Hope Educa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5086" w:type="dxa"/>
          </w:tcPr>
          <w:p w:rsidR="00A528CC" w:rsidRDefault="00ED7034" w:rsidP="00852A28">
            <w:pPr>
              <w:jc w:val="center"/>
              <w:rPr>
                <w:rFonts w:ascii="Comic Sans MS" w:hAnsi="Comic Sans MS"/>
                <w:sz w:val="28"/>
                <w:szCs w:val="28"/>
              </w:rPr>
            </w:pPr>
            <w:r>
              <w:rPr>
                <w:rFonts w:ascii="Comic Sans MS" w:hAnsi="Comic Sans MS"/>
                <w:sz w:val="28"/>
                <w:szCs w:val="28"/>
              </w:rPr>
              <w:t>special</w:t>
            </w:r>
          </w:p>
          <w:p w:rsidR="00A528CC" w:rsidRPr="000F749F" w:rsidRDefault="00ED7034" w:rsidP="00852A28">
            <w:pPr>
              <w:jc w:val="center"/>
              <w:rPr>
                <w:rFonts w:ascii="Comic Sans MS" w:hAnsi="Comic Sans MS"/>
                <w:sz w:val="28"/>
                <w:szCs w:val="28"/>
              </w:rPr>
            </w:pPr>
            <w:r>
              <w:rPr>
                <w:noProof/>
                <w:lang w:eastAsia="en-GB"/>
              </w:rPr>
              <w:drawing>
                <wp:inline distT="0" distB="0" distL="0" distR="0">
                  <wp:extent cx="1344860" cy="1203960"/>
                  <wp:effectExtent l="0" t="0" r="8255" b="0"/>
                  <wp:docPr id="6" name="Picture 6" descr="Special Word Stars Unique Savings Sale Event Stock Illustration by  ©iqoncept #9056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cial Word Stars Unique Savings Sale Event Stock Illustration by  ©iqoncept #905694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49769" cy="1208355"/>
                          </a:xfrm>
                          <a:prstGeom prst="rect">
                            <a:avLst/>
                          </a:prstGeom>
                          <a:noFill/>
                          <a:ln>
                            <a:noFill/>
                          </a:ln>
                        </pic:spPr>
                      </pic:pic>
                    </a:graphicData>
                  </a:graphic>
                </wp:inline>
              </w:drawing>
            </w:r>
          </w:p>
        </w:tc>
      </w:tr>
      <w:tr w:rsidR="00BD7FE0" w:rsidRPr="000F749F" w:rsidTr="00852A28">
        <w:trPr>
          <w:trHeight w:val="2415"/>
        </w:trPr>
        <w:tc>
          <w:tcPr>
            <w:tcW w:w="5085" w:type="dxa"/>
          </w:tcPr>
          <w:p w:rsidR="00A528CC" w:rsidRDefault="00F67B8D" w:rsidP="00852A28">
            <w:pPr>
              <w:jc w:val="center"/>
              <w:rPr>
                <w:rFonts w:ascii="Comic Sans MS" w:hAnsi="Comic Sans MS"/>
                <w:sz w:val="28"/>
                <w:szCs w:val="28"/>
              </w:rPr>
            </w:pPr>
            <w:r>
              <w:rPr>
                <w:rFonts w:ascii="Comic Sans MS" w:hAnsi="Comic Sans MS"/>
                <w:sz w:val="28"/>
                <w:szCs w:val="28"/>
              </w:rPr>
              <w:t>fingerprint</w:t>
            </w:r>
          </w:p>
          <w:p w:rsidR="00A528CC" w:rsidRPr="000F749F" w:rsidRDefault="00BD7FE0" w:rsidP="00852A28">
            <w:pPr>
              <w:jc w:val="center"/>
              <w:rPr>
                <w:rFonts w:ascii="Comic Sans MS" w:hAnsi="Comic Sans MS"/>
                <w:sz w:val="28"/>
                <w:szCs w:val="28"/>
              </w:rPr>
            </w:pPr>
            <w:r>
              <w:rPr>
                <w:noProof/>
                <w:lang w:eastAsia="en-GB"/>
              </w:rPr>
              <w:drawing>
                <wp:inline distT="0" distB="0" distL="0" distR="0">
                  <wp:extent cx="762000" cy="1228725"/>
                  <wp:effectExtent l="0" t="0" r="0" b="9525"/>
                  <wp:docPr id="15" name="Picture 15" descr="Who What Why: How durable is a fingerprint?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o What Why: How durable is a fingerprint? - BBC News"/>
                          <pic:cNvPicPr>
                            <a:picLocks noChangeAspect="1" noChangeArrowheads="1"/>
                          </pic:cNvPicPr>
                        </pic:nvPicPr>
                        <pic:blipFill rotWithShape="1">
                          <a:blip r:embed="rId20">
                            <a:extLst>
                              <a:ext uri="{28A0092B-C50C-407E-A947-70E740481C1C}">
                                <a14:useLocalDpi xmlns:a14="http://schemas.microsoft.com/office/drawing/2010/main" val="0"/>
                              </a:ext>
                            </a:extLst>
                          </a:blip>
                          <a:srcRect l="32704" r="32412"/>
                          <a:stretch/>
                        </pic:blipFill>
                        <pic:spPr bwMode="auto">
                          <a:xfrm>
                            <a:off x="0" y="0"/>
                            <a:ext cx="762861" cy="12301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85" w:type="dxa"/>
          </w:tcPr>
          <w:p w:rsidR="00A528CC" w:rsidRDefault="00F67B8D" w:rsidP="00852A28">
            <w:pPr>
              <w:jc w:val="center"/>
              <w:rPr>
                <w:rFonts w:ascii="Comic Sans MS" w:hAnsi="Comic Sans MS"/>
                <w:sz w:val="28"/>
                <w:szCs w:val="28"/>
              </w:rPr>
            </w:pPr>
            <w:r>
              <w:rPr>
                <w:rFonts w:ascii="Comic Sans MS" w:hAnsi="Comic Sans MS"/>
                <w:sz w:val="28"/>
                <w:szCs w:val="28"/>
              </w:rPr>
              <w:t>harvest</w:t>
            </w:r>
          </w:p>
          <w:p w:rsidR="00A528CC" w:rsidRPr="000F749F" w:rsidRDefault="00BD7FE0" w:rsidP="00852A28">
            <w:pPr>
              <w:jc w:val="center"/>
              <w:rPr>
                <w:rFonts w:ascii="Comic Sans MS" w:hAnsi="Comic Sans MS"/>
                <w:sz w:val="28"/>
                <w:szCs w:val="28"/>
              </w:rPr>
            </w:pPr>
            <w:r>
              <w:rPr>
                <w:noProof/>
                <w:lang w:eastAsia="en-GB"/>
              </w:rPr>
              <w:drawing>
                <wp:inline distT="0" distB="0" distL="0" distR="0">
                  <wp:extent cx="1536700" cy="1152525"/>
                  <wp:effectExtent l="0" t="0" r="6350" b="9525"/>
                  <wp:docPr id="14" name="Picture 14" descr="Harves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rvest - Wikipedi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44872" cy="1158654"/>
                          </a:xfrm>
                          <a:prstGeom prst="rect">
                            <a:avLst/>
                          </a:prstGeom>
                          <a:noFill/>
                          <a:ln>
                            <a:noFill/>
                          </a:ln>
                        </pic:spPr>
                      </pic:pic>
                    </a:graphicData>
                  </a:graphic>
                </wp:inline>
              </w:drawing>
            </w:r>
          </w:p>
        </w:tc>
        <w:tc>
          <w:tcPr>
            <w:tcW w:w="5086" w:type="dxa"/>
          </w:tcPr>
          <w:p w:rsidR="00BD49B8" w:rsidRPr="000F749F" w:rsidRDefault="00F67B8D" w:rsidP="00BD49B8">
            <w:pPr>
              <w:jc w:val="center"/>
              <w:rPr>
                <w:rFonts w:ascii="Comic Sans MS" w:hAnsi="Comic Sans MS"/>
                <w:sz w:val="28"/>
                <w:szCs w:val="28"/>
              </w:rPr>
            </w:pPr>
            <w:r>
              <w:rPr>
                <w:noProof/>
                <w:lang w:eastAsia="en-GB"/>
              </w:rPr>
              <mc:AlternateContent>
                <mc:Choice Requires="wps">
                  <w:drawing>
                    <wp:anchor distT="0" distB="0" distL="114300" distR="114300" simplePos="0" relativeHeight="251659264" behindDoc="0" locked="0" layoutInCell="1" allowOverlap="1" wp14:anchorId="7478204C" wp14:editId="3F7BF01B">
                      <wp:simplePos x="0" y="0"/>
                      <wp:positionH relativeFrom="column">
                        <wp:posOffset>194945</wp:posOffset>
                      </wp:positionH>
                      <wp:positionV relativeFrom="paragraph">
                        <wp:posOffset>42545</wp:posOffset>
                      </wp:positionV>
                      <wp:extent cx="2800350" cy="139065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800350" cy="13906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F67B8D" w:rsidRPr="00F67B8D" w:rsidRDefault="00F67B8D" w:rsidP="00F67B8D">
                                  <w:pPr>
                                    <w:jc w:val="center"/>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7B8D">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ED7034">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mplete this sentence and practise saying it:</w:t>
                                  </w:r>
                                </w:p>
                                <w:p w:rsidR="00F67B8D" w:rsidRPr="00F67B8D" w:rsidRDefault="00F67B8D" w:rsidP="00F67B8D">
                                  <w:pPr>
                                    <w:spacing w:after="0" w:line="240" w:lineRule="auto"/>
                                    <w:jc w:val="center"/>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7B8D">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name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78204C" id="_x0000_t202" coordsize="21600,21600" o:spt="202" path="m,l,21600r21600,l21600,xe">
                      <v:stroke joinstyle="miter"/>
                      <v:path gradientshapeok="t" o:connecttype="rect"/>
                    </v:shapetype>
                    <v:shape id="Text Box 19" o:spid="_x0000_s1026" type="#_x0000_t202" style="position:absolute;left:0;text-align:left;margin-left:15.35pt;margin-top:3.35pt;width:220.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" fillcolor="white [3201]" stroked="f" strokeweight="1pt">
                      <v:textbox>
                        <w:txbxContent>
                          <w:p w:rsidR="00F67B8D" w:rsidRPr="00F67B8D" w:rsidRDefault="00F67B8D" w:rsidP="00F67B8D">
                            <w:pPr>
                              <w:jc w:val="center"/>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67B8D">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ED7034">
                              <w:rPr>
                                <w:rFonts w:ascii="Comic Sans MS" w:hAnsi="Comic Sans MS"/>
                                <w:color w:val="5B9BD5" w:themeColor="accent1"/>
                                <w:sz w:val="3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mplete this sentence and practise saying it:</w:t>
                            </w:r>
                          </w:p>
                          <w:p w:rsidR="00F67B8D" w:rsidRPr="00F67B8D" w:rsidRDefault="00F67B8D" w:rsidP="00F67B8D">
                            <w:pPr>
                              <w:spacing w:after="0" w:line="240" w:lineRule="auto"/>
                              <w:jc w:val="center"/>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7B8D">
                              <w:rPr>
                                <w:rFonts w:ascii="Comic Sans MS" w:hAnsi="Comic Sans MS"/>
                                <w:color w:val="000000" w:themeColor="text1"/>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name is…”</w:t>
                            </w:r>
                          </w:p>
                        </w:txbxContent>
                      </v:textbox>
                      <w10:wrap type="square"/>
                    </v:shape>
                  </w:pict>
                </mc:Fallback>
              </mc:AlternateContent>
            </w:r>
          </w:p>
        </w:tc>
      </w:tr>
    </w:tbl>
    <w:p w:rsidR="00576213" w:rsidRDefault="00B30765" w:rsidP="00BD49B8">
      <w:r>
        <w:rPr>
          <w:noProof/>
          <w:lang w:eastAsia="en-GB"/>
        </w:rPr>
        <w:t xml:space="preserve">     </w:t>
      </w:r>
    </w:p>
    <w:sectPr w:rsidR="00576213" w:rsidSect="004231ED">
      <w:head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B7A" w:rsidRDefault="007E1B7A" w:rsidP="00B30765">
      <w:pPr>
        <w:spacing w:after="0" w:line="240" w:lineRule="auto"/>
      </w:pPr>
      <w:r>
        <w:separator/>
      </w:r>
    </w:p>
  </w:endnote>
  <w:endnote w:type="continuationSeparator" w:id="0">
    <w:p w:rsidR="007E1B7A" w:rsidRDefault="007E1B7A" w:rsidP="00B30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B7A" w:rsidRDefault="007E1B7A" w:rsidP="00B30765">
      <w:pPr>
        <w:spacing w:after="0" w:line="240" w:lineRule="auto"/>
      </w:pPr>
      <w:r>
        <w:separator/>
      </w:r>
    </w:p>
  </w:footnote>
  <w:footnote w:type="continuationSeparator" w:id="0">
    <w:p w:rsidR="007E1B7A" w:rsidRDefault="007E1B7A" w:rsidP="00B30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BA" w:rsidRPr="00ED499D" w:rsidRDefault="00BB54DD" w:rsidP="00ED499D">
    <w:pPr>
      <w:pStyle w:val="Header"/>
      <w:jc w:val="center"/>
      <w:rPr>
        <w:rFonts w:ascii="Comic Sans MS" w:hAnsi="Comic Sans MS"/>
        <w:sz w:val="24"/>
        <w:szCs w:val="28"/>
      </w:rPr>
    </w:pPr>
    <w:r>
      <w:rPr>
        <w:noProof/>
        <w:lang w:eastAsia="en-GB"/>
      </w:rPr>
      <w:drawing>
        <wp:inline distT="0" distB="0" distL="0" distR="0" wp14:anchorId="72602D19" wp14:editId="6EAF148A">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A026D2">
      <w:rPr>
        <w:rFonts w:ascii="Comic Sans MS" w:hAnsi="Comic Sans MS"/>
        <w:sz w:val="24"/>
        <w:szCs w:val="28"/>
      </w:rPr>
      <w:t xml:space="preserve">   </w:t>
    </w:r>
    <w:r w:rsidR="00D057DF">
      <w:rPr>
        <w:rFonts w:ascii="Comic Sans MS" w:hAnsi="Comic Sans MS"/>
        <w:sz w:val="24"/>
        <w:szCs w:val="28"/>
      </w:rPr>
      <w:t>Curriculum Overview 2025</w:t>
    </w:r>
    <w:r w:rsidR="00A026D2">
      <w:rPr>
        <w:rFonts w:ascii="Comic Sans MS" w:hAnsi="Comic Sans MS"/>
        <w:sz w:val="24"/>
        <w:szCs w:val="28"/>
      </w:rPr>
      <w:t xml:space="preserve">          </w:t>
    </w:r>
    <w:r w:rsidR="00B30765" w:rsidRPr="00ED499D">
      <w:rPr>
        <w:rFonts w:ascii="Comic Sans MS" w:hAnsi="Comic Sans MS"/>
        <w:sz w:val="24"/>
        <w:szCs w:val="28"/>
      </w:rPr>
      <w:t xml:space="preserve">        </w:t>
    </w:r>
    <w:r w:rsidR="00A026D2">
      <w:rPr>
        <w:rFonts w:ascii="Comic Sans MS" w:hAnsi="Comic Sans MS"/>
        <w:sz w:val="24"/>
        <w:szCs w:val="28"/>
      </w:rPr>
      <w:t>Autumn 1</w:t>
    </w:r>
    <w:r w:rsidR="00DD58E5">
      <w:rPr>
        <w:rFonts w:ascii="Comic Sans MS" w:hAnsi="Comic Sans MS"/>
        <w:sz w:val="24"/>
        <w:szCs w:val="28"/>
      </w:rPr>
      <w:t xml:space="preserve">          </w:t>
    </w:r>
    <w:r w:rsidRPr="00ED499D">
      <w:rPr>
        <w:rFonts w:ascii="Comic Sans MS" w:hAnsi="Comic Sans MS"/>
        <w:sz w:val="24"/>
        <w:szCs w:val="28"/>
      </w:rPr>
      <w:t xml:space="preserve">         </w:t>
    </w:r>
    <w:r w:rsidR="00A026D2">
      <w:rPr>
        <w:rFonts w:ascii="Comic Sans MS" w:hAnsi="Comic Sans MS"/>
        <w:b/>
        <w:sz w:val="24"/>
        <w:szCs w:val="28"/>
      </w:rPr>
      <w:t>Whole School Topic: Colourful Character</w:t>
    </w:r>
    <w:r w:rsidR="007C1186">
      <w:rPr>
        <w:rFonts w:ascii="Comic Sans MS" w:hAnsi="Comic Sans MS"/>
        <w:b/>
        <w:sz w:val="24"/>
        <w:szCs w:val="28"/>
      </w:rPr>
      <w:t>s</w:t>
    </w:r>
    <w:r w:rsidR="00A074DA">
      <w:rPr>
        <w:rFonts w:ascii="Comic Sans MS" w:hAnsi="Comic Sans MS"/>
        <w:b/>
        <w:sz w:val="24"/>
        <w:szCs w:val="28"/>
      </w:rPr>
      <w:t xml:space="preserve">  </w:t>
    </w:r>
    <w:r w:rsidRPr="00DD58E5">
      <w:rPr>
        <w:rFonts w:ascii="Comic Sans MS" w:hAnsi="Comic Sans MS"/>
        <w:b/>
        <w:sz w:val="24"/>
        <w:szCs w:val="28"/>
      </w:rPr>
      <w:t xml:space="preserve">  </w:t>
    </w:r>
    <w:r w:rsidR="007940B7">
      <w:rPr>
        <w:rFonts w:ascii="Comic Sans MS" w:hAnsi="Comic Sans MS"/>
        <w:sz w:val="24"/>
        <w:szCs w:val="28"/>
      </w:rPr>
      <w:t>Class: EYFS</w:t>
    </w:r>
  </w:p>
  <w:p w:rsidR="00D477A2" w:rsidRPr="00DD58E5" w:rsidRDefault="00BB54DD" w:rsidP="00DD58E5">
    <w:pPr>
      <w:pStyle w:val="Header"/>
      <w:jc w:val="center"/>
      <w:rPr>
        <w:rFonts w:ascii="Comic Sans MS" w:hAnsi="Comic Sans MS"/>
        <w:color w:val="FF0000"/>
        <w:sz w:val="24"/>
        <w:szCs w:val="28"/>
      </w:rPr>
    </w:pPr>
    <w:r w:rsidRPr="00ED499D">
      <w:rPr>
        <w:rFonts w:ascii="Comic Sans MS" w:hAnsi="Comic Sans MS"/>
        <w:sz w:val="24"/>
        <w:szCs w:val="28"/>
      </w:rPr>
      <w:t>Holy Trin</w:t>
    </w:r>
    <w:r w:rsidR="00DD58E5">
      <w:rPr>
        <w:rFonts w:ascii="Comic Sans MS" w:hAnsi="Comic Sans MS"/>
        <w:sz w:val="24"/>
        <w:szCs w:val="28"/>
      </w:rPr>
      <w:t>ity CE Primary School</w:t>
    </w:r>
    <w:r w:rsidR="00DD58E5">
      <w:rPr>
        <w:rFonts w:ascii="Comic Sans MS" w:hAnsi="Comic Sans MS"/>
        <w:sz w:val="24"/>
        <w:szCs w:val="28"/>
      </w:rPr>
      <w:tab/>
      <w:t xml:space="preserve">      </w:t>
    </w:r>
    <w:r w:rsidR="00ED499D">
      <w:rPr>
        <w:rFonts w:ascii="Comic Sans MS" w:hAnsi="Comic Sans MS"/>
        <w:sz w:val="24"/>
        <w:szCs w:val="28"/>
      </w:rPr>
      <w:t xml:space="preserve">  </w:t>
    </w:r>
    <w:r w:rsidRPr="00ED499D">
      <w:rPr>
        <w:rFonts w:ascii="Comic Sans MS" w:hAnsi="Comic Sans MS"/>
        <w:sz w:val="24"/>
        <w:szCs w:val="28"/>
      </w:rPr>
      <w:t xml:space="preserve">      </w:t>
    </w:r>
    <w:r w:rsidR="00ED499D">
      <w:rPr>
        <w:rFonts w:ascii="Comic Sans MS" w:hAnsi="Comic Sans MS"/>
        <w:sz w:val="24"/>
        <w:szCs w:val="28"/>
      </w:rPr>
      <w:t xml:space="preserve">  </w:t>
    </w:r>
    <w:r w:rsidRPr="00ED499D">
      <w:rPr>
        <w:rFonts w:ascii="Comic Sans MS" w:hAnsi="Comic Sans MS"/>
        <w:sz w:val="24"/>
        <w:szCs w:val="28"/>
      </w:rPr>
      <w:t xml:space="preserve">   </w:t>
    </w:r>
    <w:r w:rsidR="00DD58E5" w:rsidRPr="00D477A2">
      <w:rPr>
        <w:rFonts w:ascii="Comic Sans MS" w:hAnsi="Comic Sans MS"/>
        <w:color w:val="FF0000"/>
        <w:sz w:val="24"/>
        <w:szCs w:val="28"/>
      </w:rPr>
      <w:t xml:space="preserve">John 13:34     </w:t>
    </w:r>
    <w:r w:rsidR="00DD58E5">
      <w:rPr>
        <w:rFonts w:ascii="Comic Sans MS" w:hAnsi="Comic Sans MS"/>
        <w:color w:val="FF0000"/>
        <w:sz w:val="24"/>
        <w:szCs w:val="28"/>
      </w:rPr>
      <w:t xml:space="preserve"> Love One Another</w:t>
    </w:r>
    <w:r w:rsidR="00B30765" w:rsidRPr="00ED499D">
      <w:rPr>
        <w:rFonts w:ascii="Comic Sans MS" w:hAnsi="Comic Sans MS"/>
        <w:sz w:val="24"/>
        <w:szCs w:val="28"/>
      </w:rPr>
      <w:tab/>
    </w:r>
    <w:r w:rsidR="00DD58E5">
      <w:rPr>
        <w:rFonts w:ascii="Comic Sans MS" w:hAnsi="Comic Sans MS"/>
        <w:sz w:val="24"/>
        <w:szCs w:val="28"/>
      </w:rPr>
      <w:t xml:space="preserve">                                             </w:t>
    </w:r>
    <w:r w:rsidRPr="00ED499D">
      <w:rPr>
        <w:rFonts w:ascii="Comic Sans MS" w:hAnsi="Comic Sans MS"/>
        <w:sz w:val="24"/>
        <w:szCs w:val="28"/>
      </w:rPr>
      <w:t>Teacher:</w:t>
    </w:r>
    <w:r w:rsidR="007427AE" w:rsidRPr="00ED499D">
      <w:rPr>
        <w:rFonts w:ascii="Comic Sans MS" w:hAnsi="Comic Sans MS"/>
        <w:sz w:val="24"/>
        <w:szCs w:val="28"/>
      </w:rPr>
      <w:t xml:space="preserve"> </w:t>
    </w:r>
    <w:r w:rsidR="00C30E70">
      <w:rPr>
        <w:rFonts w:ascii="Comic Sans MS" w:hAnsi="Comic Sans MS"/>
        <w:sz w:val="24"/>
        <w:szCs w:val="28"/>
      </w:rPr>
      <w:t>Mrs G Scholes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765"/>
    <w:rsid w:val="000000A9"/>
    <w:rsid w:val="000823E2"/>
    <w:rsid w:val="00096EB1"/>
    <w:rsid w:val="000B4795"/>
    <w:rsid w:val="000D7E75"/>
    <w:rsid w:val="00106C98"/>
    <w:rsid w:val="00132669"/>
    <w:rsid w:val="00196B4D"/>
    <w:rsid w:val="00205C8A"/>
    <w:rsid w:val="00206D5E"/>
    <w:rsid w:val="002D04FB"/>
    <w:rsid w:val="00435E25"/>
    <w:rsid w:val="004472A0"/>
    <w:rsid w:val="004A1B3E"/>
    <w:rsid w:val="004E7751"/>
    <w:rsid w:val="00576213"/>
    <w:rsid w:val="005B280E"/>
    <w:rsid w:val="005D3B6D"/>
    <w:rsid w:val="00603964"/>
    <w:rsid w:val="0063738A"/>
    <w:rsid w:val="006C0E86"/>
    <w:rsid w:val="007427AE"/>
    <w:rsid w:val="00746646"/>
    <w:rsid w:val="00780DF7"/>
    <w:rsid w:val="007940B7"/>
    <w:rsid w:val="007C1186"/>
    <w:rsid w:val="007E1B7A"/>
    <w:rsid w:val="00827D4C"/>
    <w:rsid w:val="0087399B"/>
    <w:rsid w:val="008C0A93"/>
    <w:rsid w:val="009103CA"/>
    <w:rsid w:val="009228A4"/>
    <w:rsid w:val="00937C39"/>
    <w:rsid w:val="00966BDC"/>
    <w:rsid w:val="009910DA"/>
    <w:rsid w:val="009A1F5D"/>
    <w:rsid w:val="00A026D2"/>
    <w:rsid w:val="00A074DA"/>
    <w:rsid w:val="00A528CC"/>
    <w:rsid w:val="00A81C9A"/>
    <w:rsid w:val="00B30765"/>
    <w:rsid w:val="00B544FF"/>
    <w:rsid w:val="00BB4BA0"/>
    <w:rsid w:val="00BB54DD"/>
    <w:rsid w:val="00BD49B8"/>
    <w:rsid w:val="00BD7FE0"/>
    <w:rsid w:val="00BF4FA2"/>
    <w:rsid w:val="00C30E70"/>
    <w:rsid w:val="00CB6DC3"/>
    <w:rsid w:val="00CE4ECA"/>
    <w:rsid w:val="00D0377B"/>
    <w:rsid w:val="00D057DF"/>
    <w:rsid w:val="00D36BD0"/>
    <w:rsid w:val="00D477A2"/>
    <w:rsid w:val="00DD58E5"/>
    <w:rsid w:val="00E2461E"/>
    <w:rsid w:val="00ED499D"/>
    <w:rsid w:val="00ED7034"/>
    <w:rsid w:val="00F67B8D"/>
    <w:rsid w:val="00FB37CE"/>
    <w:rsid w:val="00FF3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1C3D57"/>
  <w15:docId w15:val="{EA4EC2CA-EB45-4BF2-B58D-62A37849D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7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765"/>
  </w:style>
  <w:style w:type="paragraph" w:styleId="Footer">
    <w:name w:val="footer"/>
    <w:basedOn w:val="Normal"/>
    <w:link w:val="FooterChar"/>
    <w:uiPriority w:val="99"/>
    <w:unhideWhenUsed/>
    <w:rsid w:val="00B30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765"/>
  </w:style>
  <w:style w:type="paragraph" w:styleId="BalloonText">
    <w:name w:val="Balloon Text"/>
    <w:basedOn w:val="Normal"/>
    <w:link w:val="BalloonTextChar"/>
    <w:uiPriority w:val="99"/>
    <w:semiHidden/>
    <w:unhideWhenUsed/>
    <w:rsid w:val="009A1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F5D"/>
    <w:rPr>
      <w:rFonts w:ascii="Tahoma" w:hAnsi="Tahoma" w:cs="Tahoma"/>
      <w:sz w:val="16"/>
      <w:szCs w:val="16"/>
    </w:rPr>
  </w:style>
  <w:style w:type="table" w:styleId="TableGrid">
    <w:name w:val="Table Grid"/>
    <w:basedOn w:val="TableNormal"/>
    <w:uiPriority w:val="39"/>
    <w:rsid w:val="00CE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499D"/>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7C11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70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Gemma Scholes</cp:lastModifiedBy>
  <cp:revision>7</cp:revision>
  <cp:lastPrinted>2020-02-27T12:46:00Z</cp:lastPrinted>
  <dcterms:created xsi:type="dcterms:W3CDTF">2025-06-26T14:43:00Z</dcterms:created>
  <dcterms:modified xsi:type="dcterms:W3CDTF">2025-09-04T11:21:00Z</dcterms:modified>
</cp:coreProperties>
</file>