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61AF" w:rsidRPr="00527D7A" w:rsidRDefault="007F61AF" w:rsidP="007F61AF">
      <w:pPr>
        <w:jc w:val="center"/>
        <w:rPr>
          <w:rFonts w:ascii="Comic Sans MS" w:hAnsi="Comic Sans MS"/>
          <w:b/>
          <w:sz w:val="24"/>
          <w:szCs w:val="24"/>
          <w:u w:val="single"/>
        </w:rPr>
      </w:pPr>
      <w:r w:rsidRPr="00527D7A">
        <w:rPr>
          <w:rFonts w:ascii="Comic Sans MS" w:hAnsi="Comic Sans MS"/>
          <w:b/>
          <w:sz w:val="24"/>
          <w:szCs w:val="24"/>
          <w:u w:val="single"/>
        </w:rPr>
        <w:t>ART &amp; DESIGN POLICY</w:t>
      </w:r>
    </w:p>
    <w:p w:rsidR="007F61AF" w:rsidRPr="00527D7A" w:rsidRDefault="00965D30" w:rsidP="007F61AF">
      <w:pPr>
        <w:jc w:val="center"/>
        <w:rPr>
          <w:rFonts w:ascii="Comic Sans MS" w:hAnsi="Comic Sans MS"/>
          <w:b/>
          <w:sz w:val="24"/>
          <w:szCs w:val="24"/>
          <w:u w:val="single"/>
        </w:rPr>
      </w:pPr>
      <w:r>
        <w:rPr>
          <w:rFonts w:ascii="Comic Sans MS" w:hAnsi="Comic Sans MS"/>
          <w:b/>
          <w:sz w:val="24"/>
          <w:szCs w:val="24"/>
          <w:u w:val="single"/>
        </w:rPr>
        <w:t>September 2025</w:t>
      </w:r>
    </w:p>
    <w:p w:rsidR="00881A61" w:rsidRPr="00EE7C7F" w:rsidRDefault="00881A61">
      <w:pPr>
        <w:rPr>
          <w:rFonts w:ascii="Comic Sans MS" w:hAnsi="Comic Sans MS"/>
          <w:b/>
          <w:color w:val="00B0F0"/>
          <w:sz w:val="24"/>
          <w:szCs w:val="24"/>
          <w:u w:val="single"/>
        </w:rPr>
      </w:pPr>
      <w:r w:rsidRPr="00EE7C7F">
        <w:rPr>
          <w:rFonts w:ascii="Comic Sans MS" w:hAnsi="Comic Sans MS"/>
          <w:b/>
          <w:color w:val="00B0F0"/>
          <w:sz w:val="24"/>
          <w:szCs w:val="24"/>
          <w:u w:val="single"/>
        </w:rPr>
        <w:t>School Vision</w:t>
      </w:r>
      <w:r w:rsidR="00EE7C7F" w:rsidRPr="00EE7C7F">
        <w:rPr>
          <w:rFonts w:ascii="Comic Sans MS" w:hAnsi="Comic Sans MS"/>
          <w:b/>
          <w:color w:val="00B0F0"/>
          <w:sz w:val="24"/>
          <w:szCs w:val="24"/>
          <w:u w:val="single"/>
        </w:rPr>
        <w:t xml:space="preserve"> Statement</w:t>
      </w:r>
    </w:p>
    <w:p w:rsidR="004801CB" w:rsidRPr="004B0F6F" w:rsidRDefault="00EE7C7F" w:rsidP="004B0F6F">
      <w:pPr>
        <w:rPr>
          <w:rFonts w:ascii="Comic Sans MS" w:hAnsi="Comic Sans MS"/>
          <w:b/>
          <w:color w:val="00B0F0"/>
          <w:sz w:val="24"/>
          <w:szCs w:val="24"/>
        </w:rPr>
      </w:pPr>
      <w:r w:rsidRPr="00EE7C7F">
        <w:rPr>
          <w:rFonts w:ascii="Comic Sans MS" w:hAnsi="Comic Sans MS"/>
          <w:b/>
          <w:color w:val="00B0F0"/>
          <w:sz w:val="24"/>
          <w:szCs w:val="24"/>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rsidR="004801CB" w:rsidRDefault="004801CB" w:rsidP="004B0F6F">
      <w:pPr>
        <w:widowControl w:val="0"/>
        <w:spacing w:after="0"/>
        <w:jc w:val="center"/>
        <w:rPr>
          <w:rFonts w:ascii="Comic Sans MS" w:hAnsi="Comic Sans MS"/>
          <w:bCs/>
          <w:sz w:val="24"/>
          <w:szCs w:val="64"/>
        </w:rPr>
      </w:pPr>
      <w:r>
        <w:rPr>
          <w:rFonts w:ascii="Comic Sans MS" w:hAnsi="Comic Sans MS"/>
          <w:bCs/>
          <w:sz w:val="24"/>
          <w:szCs w:val="64"/>
        </w:rPr>
        <w:t>John 10 v 10</w:t>
      </w:r>
    </w:p>
    <w:p w:rsidR="004B0F6F" w:rsidRPr="004B0F6F" w:rsidRDefault="004801CB" w:rsidP="004B0F6F">
      <w:pPr>
        <w:widowControl w:val="0"/>
        <w:spacing w:after="0"/>
        <w:jc w:val="center"/>
        <w:rPr>
          <w:rFonts w:ascii="Comic Sans MS" w:hAnsi="Comic Sans MS"/>
          <w:bCs/>
          <w:sz w:val="24"/>
          <w:szCs w:val="64"/>
        </w:rPr>
      </w:pPr>
      <w:r>
        <w:rPr>
          <w:rFonts w:ascii="Comic Sans MS" w:hAnsi="Comic Sans MS"/>
          <w:bCs/>
          <w:sz w:val="24"/>
          <w:szCs w:val="64"/>
        </w:rPr>
        <w:t>Life in all its fullness</w:t>
      </w:r>
    </w:p>
    <w:p w:rsidR="00965D30" w:rsidRPr="00F31242" w:rsidRDefault="00965D30" w:rsidP="00965D30">
      <w:pPr>
        <w:spacing w:before="100" w:beforeAutospacing="1" w:after="100" w:afterAutospacing="1" w:line="240" w:lineRule="auto"/>
        <w:outlineLvl w:val="2"/>
        <w:rPr>
          <w:rFonts w:ascii="Comic Sans MS" w:eastAsia="Times New Roman" w:hAnsi="Comic Sans MS" w:cs="Arial"/>
          <w:b/>
          <w:bCs/>
          <w:sz w:val="24"/>
          <w:szCs w:val="24"/>
          <w:lang w:eastAsia="en-GB"/>
        </w:rPr>
      </w:pPr>
      <w:r w:rsidRPr="00F31242">
        <w:rPr>
          <w:rFonts w:ascii="Comic Sans MS" w:eastAsia="Times New Roman" w:hAnsi="Comic Sans MS" w:cs="Arial"/>
          <w:b/>
          <w:bCs/>
          <w:sz w:val="24"/>
          <w:szCs w:val="24"/>
          <w:lang w:eastAsia="en-GB"/>
        </w:rPr>
        <w:t>Introduction</w:t>
      </w:r>
    </w:p>
    <w:p w:rsidR="00965D30" w:rsidRPr="00F31242" w:rsidRDefault="00965D30" w:rsidP="004B0F6F">
      <w:p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Art and Design stimulates creativity and imagination. It provides visual, tactile and sensory experiences, offering children a unique way of understanding and resp</w:t>
      </w:r>
      <w:r w:rsidR="004B0F6F">
        <w:rPr>
          <w:rFonts w:ascii="Comic Sans MS" w:eastAsia="Times New Roman" w:hAnsi="Comic Sans MS" w:cs="Arial"/>
          <w:sz w:val="24"/>
          <w:szCs w:val="24"/>
          <w:lang w:eastAsia="en-GB"/>
        </w:rPr>
        <w:t>onding to the world around them.</w:t>
      </w:r>
    </w:p>
    <w:p w:rsidR="00965D30" w:rsidRPr="00F31242" w:rsidRDefault="00965D30" w:rsidP="00965D30">
      <w:pPr>
        <w:spacing w:before="100" w:beforeAutospacing="1" w:after="100" w:afterAutospacing="1" w:line="240" w:lineRule="auto"/>
        <w:outlineLvl w:val="2"/>
        <w:rPr>
          <w:rFonts w:ascii="Comic Sans MS" w:eastAsia="Times New Roman" w:hAnsi="Comic Sans MS" w:cs="Arial"/>
          <w:b/>
          <w:bCs/>
          <w:sz w:val="24"/>
          <w:szCs w:val="24"/>
          <w:lang w:eastAsia="en-GB"/>
        </w:rPr>
      </w:pPr>
      <w:r w:rsidRPr="00F31242">
        <w:rPr>
          <w:rFonts w:ascii="Comic Sans MS" w:eastAsia="Times New Roman" w:hAnsi="Comic Sans MS" w:cs="Arial"/>
          <w:b/>
          <w:bCs/>
          <w:sz w:val="24"/>
          <w:szCs w:val="24"/>
          <w:lang w:eastAsia="en-GB"/>
        </w:rPr>
        <w:t>Statement of Intent</w:t>
      </w:r>
    </w:p>
    <w:p w:rsidR="00965D30" w:rsidRDefault="00965D30" w:rsidP="004B0F6F">
      <w:p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 xml:space="preserve">Art gives children the opportunity to express their sense of vision through observation, experimentation and illustration. They are encouraged to explore their imagination and creativity using a wide variety of media, including pencil, crayon, ink, fabric, wood, clay, paper, </w:t>
      </w:r>
      <w:proofErr w:type="spellStart"/>
      <w:r w:rsidRPr="00F31242">
        <w:rPr>
          <w:rFonts w:ascii="Comic Sans MS" w:eastAsia="Times New Roman" w:hAnsi="Comic Sans MS" w:cs="Arial"/>
          <w:sz w:val="24"/>
          <w:szCs w:val="24"/>
          <w:lang w:eastAsia="en-GB"/>
        </w:rPr>
        <w:t>pla</w:t>
      </w:r>
      <w:r w:rsidR="004B0F6F">
        <w:rPr>
          <w:rFonts w:ascii="Comic Sans MS" w:eastAsia="Times New Roman" w:hAnsi="Comic Sans MS" w:cs="Arial"/>
          <w:sz w:val="24"/>
          <w:szCs w:val="24"/>
          <w:lang w:eastAsia="en-GB"/>
        </w:rPr>
        <w:t>sticine</w:t>
      </w:r>
      <w:proofErr w:type="spellEnd"/>
      <w:r w:rsidR="004B0F6F">
        <w:rPr>
          <w:rFonts w:ascii="Comic Sans MS" w:eastAsia="Times New Roman" w:hAnsi="Comic Sans MS" w:cs="Arial"/>
          <w:sz w:val="24"/>
          <w:szCs w:val="24"/>
          <w:lang w:eastAsia="en-GB"/>
        </w:rPr>
        <w:t xml:space="preserve"> and printing techniques.</w:t>
      </w:r>
    </w:p>
    <w:p w:rsidR="004B0F6F" w:rsidRPr="00F31242" w:rsidRDefault="004B0F6F" w:rsidP="004B0F6F">
      <w:pPr>
        <w:spacing w:before="100" w:beforeAutospacing="1" w:after="100" w:afterAutospacing="1" w:line="240" w:lineRule="auto"/>
        <w:outlineLvl w:val="2"/>
        <w:rPr>
          <w:rFonts w:ascii="Comic Sans MS" w:eastAsia="Times New Roman" w:hAnsi="Comic Sans MS" w:cs="Arial"/>
          <w:b/>
          <w:bCs/>
          <w:sz w:val="24"/>
          <w:szCs w:val="24"/>
          <w:lang w:eastAsia="en-GB"/>
        </w:rPr>
      </w:pPr>
      <w:r w:rsidRPr="00F31242">
        <w:rPr>
          <w:rFonts w:ascii="Comic Sans MS" w:eastAsia="Times New Roman" w:hAnsi="Comic Sans MS" w:cs="Arial"/>
          <w:b/>
          <w:bCs/>
          <w:sz w:val="24"/>
          <w:szCs w:val="24"/>
          <w:lang w:eastAsia="en-GB"/>
        </w:rPr>
        <w:t>Aims</w:t>
      </w:r>
      <w:r>
        <w:rPr>
          <w:rFonts w:ascii="Comic Sans MS" w:eastAsia="Times New Roman" w:hAnsi="Comic Sans MS" w:cs="Arial"/>
          <w:b/>
          <w:bCs/>
          <w:sz w:val="24"/>
          <w:szCs w:val="24"/>
          <w:lang w:eastAsia="en-GB"/>
        </w:rPr>
        <w:t xml:space="preserve">: </w:t>
      </w:r>
      <w:r w:rsidRPr="00F31242">
        <w:rPr>
          <w:rFonts w:ascii="Comic Sans MS" w:eastAsia="Times New Roman" w:hAnsi="Comic Sans MS" w:cs="Arial"/>
          <w:sz w:val="24"/>
          <w:szCs w:val="24"/>
          <w:lang w:eastAsia="en-GB"/>
        </w:rPr>
        <w:t>The National Curriculum for Art and Design aims to ensure that all pupils:</w:t>
      </w:r>
    </w:p>
    <w:p w:rsidR="004B0F6F" w:rsidRPr="00F31242" w:rsidRDefault="004B0F6F" w:rsidP="004B0F6F">
      <w:pPr>
        <w:numPr>
          <w:ilvl w:val="0"/>
          <w:numId w:val="1"/>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Produce creative work, exploring their ideas and recording their experiences.</w:t>
      </w:r>
    </w:p>
    <w:p w:rsidR="004B0F6F" w:rsidRPr="00F31242" w:rsidRDefault="004B0F6F" w:rsidP="004B0F6F">
      <w:pPr>
        <w:numPr>
          <w:ilvl w:val="0"/>
          <w:numId w:val="1"/>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Become proficient in drawing, painting, sculpture and other art, craft and design techniques.</w:t>
      </w:r>
    </w:p>
    <w:p w:rsidR="004B0F6F" w:rsidRPr="004B0F6F" w:rsidRDefault="004B0F6F" w:rsidP="004B0F6F">
      <w:pPr>
        <w:numPr>
          <w:ilvl w:val="0"/>
          <w:numId w:val="1"/>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Evaluate and</w:t>
      </w:r>
      <w:bookmarkStart w:id="0" w:name="_GoBack"/>
      <w:bookmarkEnd w:id="0"/>
      <w:r w:rsidRPr="00F31242">
        <w:rPr>
          <w:rFonts w:ascii="Comic Sans MS" w:eastAsia="Times New Roman" w:hAnsi="Comic Sans MS" w:cs="Arial"/>
          <w:sz w:val="24"/>
          <w:szCs w:val="24"/>
          <w:lang w:eastAsia="en-GB"/>
        </w:rPr>
        <w:t xml:space="preserve"> analyse creative works using the language of art, craft and design.</w:t>
      </w:r>
      <w:r w:rsidR="00D842EF">
        <w:rPr>
          <w:rFonts w:ascii="Comic Sans MS" w:eastAsia="Times New Roman" w:hAnsi="Comic Sans MS" w:cs="Arial"/>
          <w:sz w:val="24"/>
          <w:szCs w:val="24"/>
          <w:lang w:eastAsia="en-GB"/>
        </w:rPr>
        <w:t xml:space="preserve"> To k</w:t>
      </w:r>
      <w:r w:rsidRPr="00F31242">
        <w:rPr>
          <w:rFonts w:ascii="Comic Sans MS" w:eastAsia="Times New Roman" w:hAnsi="Comic Sans MS" w:cs="Arial"/>
          <w:sz w:val="24"/>
          <w:szCs w:val="24"/>
          <w:lang w:eastAsia="en-GB"/>
        </w:rPr>
        <w:t>now about great artists, craft makers and designers, and understand the historical and cultural development of their art forms.</w:t>
      </w:r>
    </w:p>
    <w:p w:rsidR="004B0F6F" w:rsidRDefault="004B0F6F" w:rsidP="00965D30">
      <w:pPr>
        <w:spacing w:before="100" w:beforeAutospacing="1" w:after="100" w:afterAutospacing="1" w:line="240" w:lineRule="auto"/>
        <w:outlineLvl w:val="2"/>
        <w:rPr>
          <w:rFonts w:ascii="Comic Sans MS" w:eastAsia="Times New Roman" w:hAnsi="Comic Sans MS" w:cs="Arial"/>
          <w:b/>
          <w:bCs/>
          <w:sz w:val="24"/>
          <w:szCs w:val="24"/>
          <w:lang w:eastAsia="en-GB"/>
        </w:rPr>
      </w:pPr>
    </w:p>
    <w:p w:rsidR="00965D30" w:rsidRPr="00F31242" w:rsidRDefault="00965D30" w:rsidP="00965D30">
      <w:pPr>
        <w:spacing w:before="100" w:beforeAutospacing="1" w:after="100" w:afterAutospacing="1" w:line="240" w:lineRule="auto"/>
        <w:outlineLvl w:val="2"/>
        <w:rPr>
          <w:rFonts w:ascii="Comic Sans MS" w:eastAsia="Times New Roman" w:hAnsi="Comic Sans MS" w:cs="Arial"/>
          <w:b/>
          <w:bCs/>
          <w:sz w:val="24"/>
          <w:szCs w:val="24"/>
          <w:lang w:eastAsia="en-GB"/>
        </w:rPr>
      </w:pPr>
      <w:r w:rsidRPr="00F31242">
        <w:rPr>
          <w:rFonts w:ascii="Comic Sans MS" w:eastAsia="Times New Roman" w:hAnsi="Comic Sans MS" w:cs="Arial"/>
          <w:b/>
          <w:bCs/>
          <w:sz w:val="24"/>
          <w:szCs w:val="24"/>
          <w:lang w:eastAsia="en-GB"/>
        </w:rPr>
        <w:lastRenderedPageBreak/>
        <w:t>Objectives</w:t>
      </w:r>
    </w:p>
    <w:p w:rsidR="00965D30" w:rsidRPr="00F31242" w:rsidRDefault="00965D30" w:rsidP="00965D30">
      <w:p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Our Art and Design Curriculum will:</w:t>
      </w:r>
    </w:p>
    <w:p w:rsidR="00965D30" w:rsidRPr="00F31242" w:rsidRDefault="00965D30" w:rsidP="00965D30">
      <w:pPr>
        <w:numPr>
          <w:ilvl w:val="0"/>
          <w:numId w:val="2"/>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Provide a wide range of stimulating opportunities that promote enjoyment, success and self-esteem.</w:t>
      </w:r>
    </w:p>
    <w:p w:rsidR="00965D30" w:rsidRPr="00F31242" w:rsidRDefault="00965D30" w:rsidP="00965D30">
      <w:pPr>
        <w:numPr>
          <w:ilvl w:val="0"/>
          <w:numId w:val="2"/>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Develop pupils’ visual perception, curiosity and sensitivity to the natural and built environment through observation and direct experience.</w:t>
      </w:r>
    </w:p>
    <w:p w:rsidR="00965D30" w:rsidRPr="00F31242" w:rsidRDefault="00965D30" w:rsidP="00965D30">
      <w:pPr>
        <w:numPr>
          <w:ilvl w:val="0"/>
          <w:numId w:val="2"/>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Foster making skills across different media, techniques and scales, building confidence to realise ideas in both two and three dimensions.</w:t>
      </w:r>
    </w:p>
    <w:p w:rsidR="00965D30" w:rsidRPr="00F31242" w:rsidRDefault="00965D30" w:rsidP="00965D30">
      <w:pPr>
        <w:numPr>
          <w:ilvl w:val="0"/>
          <w:numId w:val="2"/>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Encourage visual investigation and the gathering of resources to support creative ideas.</w:t>
      </w:r>
    </w:p>
    <w:p w:rsidR="00965D30" w:rsidRPr="00F31242" w:rsidRDefault="00965D30" w:rsidP="00965D30">
      <w:pPr>
        <w:numPr>
          <w:ilvl w:val="0"/>
          <w:numId w:val="2"/>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Promote evaluation and review of personal and peer work, both individually and in groups.</w:t>
      </w:r>
    </w:p>
    <w:p w:rsidR="00965D30" w:rsidRPr="00F31242" w:rsidRDefault="00965D30" w:rsidP="00965D30">
      <w:pPr>
        <w:numPr>
          <w:ilvl w:val="0"/>
          <w:numId w:val="2"/>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Develop understanding of the visual elements of art (line, colour, texture, shape, form, tone, pattern) and how to use them effectively.</w:t>
      </w:r>
    </w:p>
    <w:p w:rsidR="00965D30" w:rsidRPr="00F31242" w:rsidRDefault="00965D30" w:rsidP="00965D30">
      <w:pPr>
        <w:numPr>
          <w:ilvl w:val="0"/>
          <w:numId w:val="2"/>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Help pupils appreciate art and design as a positive force in everyday life.</w:t>
      </w:r>
    </w:p>
    <w:p w:rsidR="00965D30" w:rsidRPr="00F31242" w:rsidRDefault="00965D30" w:rsidP="00965D30">
      <w:pPr>
        <w:numPr>
          <w:ilvl w:val="0"/>
          <w:numId w:val="2"/>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Support pupils in responding to and articulating opinions on art and design using specialist vocabulary.</w:t>
      </w:r>
    </w:p>
    <w:p w:rsidR="00965D30" w:rsidRPr="00F31242" w:rsidRDefault="00D842EF" w:rsidP="00965D30">
      <w:pPr>
        <w:spacing w:after="0"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pict>
          <v:rect id="_x0000_i1025" style="width:0;height:1.5pt" o:hralign="center" o:hrstd="t" o:hr="t" fillcolor="#a0a0a0" stroked="f"/>
        </w:pict>
      </w:r>
    </w:p>
    <w:p w:rsidR="00965D30" w:rsidRDefault="00965D30" w:rsidP="00965D30">
      <w:pPr>
        <w:spacing w:before="100" w:beforeAutospacing="1" w:after="100" w:afterAutospacing="1" w:line="240" w:lineRule="auto"/>
        <w:outlineLvl w:val="2"/>
        <w:rPr>
          <w:rFonts w:ascii="Comic Sans MS" w:eastAsia="Times New Roman" w:hAnsi="Comic Sans MS" w:cs="Arial"/>
          <w:b/>
          <w:bCs/>
          <w:sz w:val="24"/>
          <w:szCs w:val="24"/>
          <w:lang w:eastAsia="en-GB"/>
        </w:rPr>
      </w:pPr>
    </w:p>
    <w:p w:rsidR="00965D30" w:rsidRPr="00F31242" w:rsidRDefault="00965D30" w:rsidP="00965D30">
      <w:pPr>
        <w:spacing w:before="100" w:beforeAutospacing="1" w:after="100" w:afterAutospacing="1" w:line="240" w:lineRule="auto"/>
        <w:outlineLvl w:val="2"/>
        <w:rPr>
          <w:rFonts w:ascii="Comic Sans MS" w:eastAsia="Times New Roman" w:hAnsi="Comic Sans MS" w:cs="Arial"/>
          <w:b/>
          <w:bCs/>
          <w:sz w:val="24"/>
          <w:szCs w:val="24"/>
          <w:lang w:eastAsia="en-GB"/>
        </w:rPr>
      </w:pPr>
      <w:r w:rsidRPr="00F31242">
        <w:rPr>
          <w:rFonts w:ascii="Comic Sans MS" w:eastAsia="Times New Roman" w:hAnsi="Comic Sans MS" w:cs="Arial"/>
          <w:b/>
          <w:bCs/>
          <w:sz w:val="24"/>
          <w:szCs w:val="24"/>
          <w:lang w:eastAsia="en-GB"/>
        </w:rPr>
        <w:t>Curriculum</w:t>
      </w:r>
    </w:p>
    <w:p w:rsidR="00965D30" w:rsidRDefault="00965D30" w:rsidP="00965D30">
      <w:pPr>
        <w:spacing w:before="100" w:beforeAutospacing="1" w:after="100" w:afterAutospacing="1" w:line="240" w:lineRule="auto"/>
        <w:outlineLvl w:val="3"/>
        <w:rPr>
          <w:rFonts w:ascii="Comic Sans MS" w:eastAsia="Times New Roman" w:hAnsi="Comic Sans MS" w:cs="Arial"/>
          <w:b/>
          <w:bCs/>
          <w:sz w:val="24"/>
          <w:szCs w:val="24"/>
          <w:lang w:eastAsia="en-GB"/>
        </w:rPr>
      </w:pPr>
      <w:r w:rsidRPr="00F31242">
        <w:rPr>
          <w:rFonts w:ascii="Comic Sans MS" w:eastAsia="Times New Roman" w:hAnsi="Comic Sans MS" w:cs="Arial"/>
          <w:b/>
          <w:bCs/>
          <w:sz w:val="24"/>
          <w:szCs w:val="24"/>
          <w:lang w:eastAsia="en-GB"/>
        </w:rPr>
        <w:t>Early Years</w:t>
      </w:r>
    </w:p>
    <w:p w:rsidR="00965D30" w:rsidRDefault="00965D30" w:rsidP="00965D30">
      <w:pPr>
        <w:spacing w:before="100" w:beforeAutospacing="1" w:after="100" w:afterAutospacing="1" w:line="240" w:lineRule="auto"/>
        <w:outlineLvl w:val="3"/>
        <w:rPr>
          <w:rFonts w:ascii="Comic Sans MS" w:eastAsia="Times New Roman" w:hAnsi="Comic Sans MS" w:cs="Times New Roman"/>
          <w:sz w:val="24"/>
          <w:szCs w:val="24"/>
          <w:lang w:eastAsia="en-GB"/>
        </w:rPr>
      </w:pPr>
      <w:r w:rsidRPr="00965D30">
        <w:rPr>
          <w:rFonts w:ascii="Comic Sans MS" w:eastAsia="Times New Roman" w:hAnsi="Comic Sans MS" w:cs="Times New Roman"/>
          <w:sz w:val="24"/>
          <w:szCs w:val="24"/>
          <w:lang w:eastAsia="en-GB"/>
        </w:rPr>
        <w:t xml:space="preserve">In the Early Years Foundation Stage, art and design play a crucial role in supporting children's development across all areas of learning. We relate Expressive Arts and Design for the children, to the objectives set out in the Early Learning Goals, which underpin the curriculum planning in EYFS. Through both adult-led activities and opportunities within continuous provision, children are encouraged to explore a wide range of materials, tools, and techniques, allowing them to express their ideas, thoughts, and feelings creatively. </w:t>
      </w:r>
    </w:p>
    <w:p w:rsidR="00965D30" w:rsidRPr="00F31242" w:rsidRDefault="00965D30" w:rsidP="00965D30">
      <w:pPr>
        <w:spacing w:before="100" w:beforeAutospacing="1" w:after="100" w:afterAutospacing="1" w:line="240" w:lineRule="auto"/>
        <w:outlineLvl w:val="3"/>
        <w:rPr>
          <w:rFonts w:ascii="Comic Sans MS" w:eastAsia="Times New Roman" w:hAnsi="Comic Sans MS" w:cs="Arial"/>
          <w:b/>
          <w:bCs/>
          <w:sz w:val="24"/>
          <w:szCs w:val="24"/>
          <w:lang w:eastAsia="en-GB"/>
        </w:rPr>
      </w:pPr>
      <w:r w:rsidRPr="00965D30">
        <w:rPr>
          <w:rFonts w:ascii="Comic Sans MS" w:eastAsia="Times New Roman" w:hAnsi="Comic Sans MS" w:cs="Times New Roman"/>
          <w:sz w:val="24"/>
          <w:szCs w:val="24"/>
          <w:lang w:eastAsia="en-GB"/>
        </w:rPr>
        <w:t xml:space="preserve">Continuous provision provides an enabling environment where children can independently access resources such as paint, collage materials, natural objects, and mark-making tools, fostering imaginative play, and the development of fine </w:t>
      </w:r>
      <w:r w:rsidRPr="00965D30">
        <w:rPr>
          <w:rFonts w:ascii="Comic Sans MS" w:eastAsia="Times New Roman" w:hAnsi="Comic Sans MS" w:cs="Times New Roman"/>
          <w:sz w:val="24"/>
          <w:szCs w:val="24"/>
          <w:lang w:eastAsia="en-GB"/>
        </w:rPr>
        <w:lastRenderedPageBreak/>
        <w:t>motor skills. These experiences support the development of critical thinking, communication, and emotional expression, laying a strong foundation for future learning in art and design.</w:t>
      </w:r>
    </w:p>
    <w:p w:rsidR="00965D30" w:rsidRPr="00F31242" w:rsidRDefault="00965D30" w:rsidP="00965D30">
      <w:pPr>
        <w:spacing w:before="100" w:beforeAutospacing="1" w:after="100" w:afterAutospacing="1" w:line="240" w:lineRule="auto"/>
        <w:outlineLvl w:val="3"/>
        <w:rPr>
          <w:rFonts w:ascii="Comic Sans MS" w:eastAsia="Times New Roman" w:hAnsi="Comic Sans MS" w:cs="Arial"/>
          <w:b/>
          <w:bCs/>
          <w:sz w:val="24"/>
          <w:szCs w:val="24"/>
          <w:lang w:eastAsia="en-GB"/>
        </w:rPr>
      </w:pPr>
      <w:r w:rsidRPr="00F31242">
        <w:rPr>
          <w:rFonts w:ascii="Comic Sans MS" w:eastAsia="Times New Roman" w:hAnsi="Comic Sans MS" w:cs="Arial"/>
          <w:b/>
          <w:bCs/>
          <w:sz w:val="24"/>
          <w:szCs w:val="24"/>
          <w:lang w:eastAsia="en-GB"/>
        </w:rPr>
        <w:t>Key Stage 1</w:t>
      </w:r>
    </w:p>
    <w:p w:rsidR="00965D30" w:rsidRPr="00F31242" w:rsidRDefault="00965D30" w:rsidP="00965D30">
      <w:p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Pupils are introduced to different ways of expressing ideas and feelings visually by:</w:t>
      </w:r>
    </w:p>
    <w:p w:rsidR="00965D30" w:rsidRPr="00F31242" w:rsidRDefault="00965D30" w:rsidP="00965D30">
      <w:pPr>
        <w:numPr>
          <w:ilvl w:val="0"/>
          <w:numId w:val="3"/>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Exploring and developing ideas through drawing, collecting and discussing.</w:t>
      </w:r>
    </w:p>
    <w:p w:rsidR="00965D30" w:rsidRPr="00F31242" w:rsidRDefault="00965D30" w:rsidP="00965D30">
      <w:pPr>
        <w:numPr>
          <w:ilvl w:val="0"/>
          <w:numId w:val="3"/>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Using a range of materials and tools for drawing, painting, collage, textiles, digital media and printing.</w:t>
      </w:r>
    </w:p>
    <w:p w:rsidR="00965D30" w:rsidRPr="00F31242" w:rsidRDefault="00965D30" w:rsidP="00965D30">
      <w:pPr>
        <w:numPr>
          <w:ilvl w:val="0"/>
          <w:numId w:val="3"/>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Talking about and adapting ideas during the creative process.</w:t>
      </w:r>
    </w:p>
    <w:p w:rsidR="00965D30" w:rsidRPr="00F31242" w:rsidRDefault="00965D30" w:rsidP="00965D30">
      <w:pPr>
        <w:numPr>
          <w:ilvl w:val="0"/>
          <w:numId w:val="3"/>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Learning about colour, line, texture and shape.</w:t>
      </w:r>
    </w:p>
    <w:p w:rsidR="00965D30" w:rsidRPr="00F31242" w:rsidRDefault="00965D30" w:rsidP="00965D30">
      <w:pPr>
        <w:numPr>
          <w:ilvl w:val="0"/>
          <w:numId w:val="3"/>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Looking at the work of artists, designers and craftspeople from a variety of cultures, times and local contexts.</w:t>
      </w:r>
    </w:p>
    <w:p w:rsidR="00965D30" w:rsidRPr="00F31242" w:rsidRDefault="00965D30" w:rsidP="00965D30">
      <w:pPr>
        <w:spacing w:before="100" w:beforeAutospacing="1" w:after="100" w:afterAutospacing="1" w:line="240" w:lineRule="auto"/>
        <w:outlineLvl w:val="3"/>
        <w:rPr>
          <w:rFonts w:ascii="Comic Sans MS" w:eastAsia="Times New Roman" w:hAnsi="Comic Sans MS" w:cs="Arial"/>
          <w:b/>
          <w:bCs/>
          <w:sz w:val="24"/>
          <w:szCs w:val="24"/>
          <w:lang w:eastAsia="en-GB"/>
        </w:rPr>
      </w:pPr>
      <w:r w:rsidRPr="00F31242">
        <w:rPr>
          <w:rFonts w:ascii="Comic Sans MS" w:eastAsia="Times New Roman" w:hAnsi="Comic Sans MS" w:cs="Arial"/>
          <w:b/>
          <w:bCs/>
          <w:sz w:val="24"/>
          <w:szCs w:val="24"/>
          <w:lang w:eastAsia="en-GB"/>
        </w:rPr>
        <w:t>Key Stage 2</w:t>
      </w:r>
    </w:p>
    <w:p w:rsidR="00965D30" w:rsidRPr="00F31242" w:rsidRDefault="00965D30" w:rsidP="00965D30">
      <w:p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Pupils deepen their understanding of how ideas and feelings are communicated visually by:</w:t>
      </w:r>
    </w:p>
    <w:p w:rsidR="00965D30" w:rsidRPr="00F31242" w:rsidRDefault="00965D30" w:rsidP="00965D30">
      <w:pPr>
        <w:numPr>
          <w:ilvl w:val="0"/>
          <w:numId w:val="4"/>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Investigating, recording and developing ideas using sketchbooks.</w:t>
      </w:r>
    </w:p>
    <w:p w:rsidR="00965D30" w:rsidRPr="00F31242" w:rsidRDefault="00965D30" w:rsidP="00965D30">
      <w:pPr>
        <w:numPr>
          <w:ilvl w:val="0"/>
          <w:numId w:val="4"/>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Exploring and refining work through self-evaluation and peer feedback.</w:t>
      </w:r>
    </w:p>
    <w:p w:rsidR="00965D30" w:rsidRPr="00F31242" w:rsidRDefault="00965D30" w:rsidP="00965D30">
      <w:pPr>
        <w:numPr>
          <w:ilvl w:val="0"/>
          <w:numId w:val="4"/>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Expanding knowledge of visual and tactile elements such as colour, line, shape, tone and form.</w:t>
      </w:r>
    </w:p>
    <w:p w:rsidR="00965D30" w:rsidRPr="00F31242" w:rsidRDefault="00965D30" w:rsidP="00965D30">
      <w:pPr>
        <w:numPr>
          <w:ilvl w:val="0"/>
          <w:numId w:val="4"/>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Studying artists, designers, architects and craftspeople from different times and cultures, and using this knowledge to inform their own work.</w:t>
      </w:r>
    </w:p>
    <w:p w:rsidR="00965D30" w:rsidRPr="00F31242" w:rsidRDefault="00D842EF" w:rsidP="00965D30">
      <w:pPr>
        <w:spacing w:after="0"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pict>
          <v:rect id="_x0000_i1026" style="width:0;height:1.5pt" o:hralign="center" o:hrstd="t" o:hr="t" fillcolor="#a0a0a0" stroked="f"/>
        </w:pict>
      </w:r>
    </w:p>
    <w:p w:rsidR="00965D30" w:rsidRPr="00F31242" w:rsidRDefault="00965D30" w:rsidP="00965D30">
      <w:pPr>
        <w:spacing w:before="100" w:beforeAutospacing="1" w:after="100" w:afterAutospacing="1" w:line="240" w:lineRule="auto"/>
        <w:outlineLvl w:val="2"/>
        <w:rPr>
          <w:rFonts w:ascii="Comic Sans MS" w:eastAsia="Times New Roman" w:hAnsi="Comic Sans MS" w:cs="Arial"/>
          <w:b/>
          <w:bCs/>
          <w:sz w:val="24"/>
          <w:szCs w:val="24"/>
          <w:lang w:eastAsia="en-GB"/>
        </w:rPr>
      </w:pPr>
      <w:r w:rsidRPr="00F31242">
        <w:rPr>
          <w:rFonts w:ascii="Comic Sans MS" w:eastAsia="Times New Roman" w:hAnsi="Comic Sans MS" w:cs="Arial"/>
          <w:b/>
          <w:bCs/>
          <w:sz w:val="24"/>
          <w:szCs w:val="24"/>
          <w:lang w:eastAsia="en-GB"/>
        </w:rPr>
        <w:t>Inclusion</w:t>
      </w:r>
    </w:p>
    <w:p w:rsidR="00965D30" w:rsidRPr="00F31242" w:rsidRDefault="00965D30" w:rsidP="00965D30">
      <w:p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All pupils, regardless of gender, ability, including gifted and talented, ethnicity or social circumstance, have equal access to the curriculum and are supported to make the greatest possible progress. Teachers plan carefully, considering:</w:t>
      </w:r>
    </w:p>
    <w:p w:rsidR="00965D30" w:rsidRPr="00F31242" w:rsidRDefault="00965D30" w:rsidP="00965D30">
      <w:pPr>
        <w:numPr>
          <w:ilvl w:val="0"/>
          <w:numId w:val="5"/>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Outcomes, tasks and levels of questioning/support.</w:t>
      </w:r>
    </w:p>
    <w:p w:rsidR="00965D30" w:rsidRPr="00F31242" w:rsidRDefault="00965D30" w:rsidP="00965D30">
      <w:pPr>
        <w:numPr>
          <w:ilvl w:val="0"/>
          <w:numId w:val="5"/>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lastRenderedPageBreak/>
        <w:t>Resources, groupings and classroom management.</w:t>
      </w:r>
      <w:r w:rsidRPr="00F31242">
        <w:rPr>
          <w:rFonts w:ascii="Comic Sans MS" w:eastAsia="Times New Roman" w:hAnsi="Comic Sans MS" w:cs="Arial"/>
          <w:sz w:val="24"/>
          <w:szCs w:val="24"/>
          <w:lang w:eastAsia="en-GB"/>
        </w:rPr>
        <w:br/>
        <w:t>Support staff are deployed effectively to assist individuals or groups where appropriate.</w:t>
      </w:r>
    </w:p>
    <w:p w:rsidR="00965D30" w:rsidRPr="00F31242" w:rsidRDefault="00D842EF" w:rsidP="00965D30">
      <w:pPr>
        <w:spacing w:after="0"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pict>
          <v:rect id="_x0000_i1027" style="width:0;height:1.5pt" o:hralign="center" o:hrstd="t" o:hr="t" fillcolor="#a0a0a0" stroked="f"/>
        </w:pict>
      </w:r>
    </w:p>
    <w:p w:rsidR="00965D30" w:rsidRPr="00F31242" w:rsidRDefault="00965D30" w:rsidP="00965D30">
      <w:pPr>
        <w:spacing w:before="100" w:beforeAutospacing="1" w:after="100" w:afterAutospacing="1" w:line="240" w:lineRule="auto"/>
        <w:outlineLvl w:val="2"/>
        <w:rPr>
          <w:rFonts w:ascii="Comic Sans MS" w:eastAsia="Times New Roman" w:hAnsi="Comic Sans MS" w:cs="Arial"/>
          <w:b/>
          <w:bCs/>
          <w:sz w:val="24"/>
          <w:szCs w:val="24"/>
          <w:lang w:eastAsia="en-GB"/>
        </w:rPr>
      </w:pPr>
      <w:r w:rsidRPr="00F31242">
        <w:rPr>
          <w:rFonts w:ascii="Comic Sans MS" w:eastAsia="Times New Roman" w:hAnsi="Comic Sans MS" w:cs="Arial"/>
          <w:b/>
          <w:bCs/>
          <w:sz w:val="24"/>
          <w:szCs w:val="24"/>
          <w:lang w:eastAsia="en-GB"/>
        </w:rPr>
        <w:t>Health and Safety</w:t>
      </w:r>
    </w:p>
    <w:p w:rsidR="00965D30" w:rsidRPr="00F31242" w:rsidRDefault="00965D30" w:rsidP="00965D30">
      <w:p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Pupils are taught to use materials, tools and equipment safely. Teachers closely supervise activities and introduce sharp or specialist tools as pupils demonstrate readiness and maturity.</w:t>
      </w:r>
    </w:p>
    <w:p w:rsidR="00965D30" w:rsidRPr="00F31242" w:rsidRDefault="00D842EF" w:rsidP="00965D30">
      <w:pPr>
        <w:spacing w:after="0"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pict>
          <v:rect id="_x0000_i1028" style="width:0;height:1.5pt" o:hralign="center" o:hrstd="t" o:hr="t" fillcolor="#a0a0a0" stroked="f"/>
        </w:pict>
      </w:r>
    </w:p>
    <w:p w:rsidR="00965D30" w:rsidRPr="00F31242" w:rsidRDefault="00965D30" w:rsidP="00965D30">
      <w:pPr>
        <w:spacing w:before="100" w:beforeAutospacing="1" w:after="100" w:afterAutospacing="1" w:line="240" w:lineRule="auto"/>
        <w:outlineLvl w:val="2"/>
        <w:rPr>
          <w:rFonts w:ascii="Comic Sans MS" w:eastAsia="Times New Roman" w:hAnsi="Comic Sans MS" w:cs="Arial"/>
          <w:b/>
          <w:bCs/>
          <w:sz w:val="24"/>
          <w:szCs w:val="24"/>
          <w:lang w:eastAsia="en-GB"/>
        </w:rPr>
      </w:pPr>
      <w:r w:rsidRPr="00F31242">
        <w:rPr>
          <w:rFonts w:ascii="Comic Sans MS" w:eastAsia="Times New Roman" w:hAnsi="Comic Sans MS" w:cs="Arial"/>
          <w:b/>
          <w:bCs/>
          <w:sz w:val="24"/>
          <w:szCs w:val="24"/>
          <w:lang w:eastAsia="en-GB"/>
        </w:rPr>
        <w:t>Assessment, Reporting and Recording</w:t>
      </w:r>
    </w:p>
    <w:p w:rsidR="00965D30" w:rsidRPr="00F31242" w:rsidRDefault="00965D30" w:rsidP="00965D30">
      <w:pPr>
        <w:numPr>
          <w:ilvl w:val="0"/>
          <w:numId w:val="6"/>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Pupils reflect on their work individually, in groups, and through self-assessment.</w:t>
      </w:r>
    </w:p>
    <w:p w:rsidR="00965D30" w:rsidRPr="00F31242" w:rsidRDefault="00965D30" w:rsidP="00965D30">
      <w:pPr>
        <w:numPr>
          <w:ilvl w:val="0"/>
          <w:numId w:val="6"/>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Teachers use formative assessment strategies throughout lessons.</w:t>
      </w:r>
    </w:p>
    <w:p w:rsidR="00965D30" w:rsidRPr="00F31242" w:rsidRDefault="00965D30" w:rsidP="00965D30">
      <w:pPr>
        <w:numPr>
          <w:ilvl w:val="0"/>
          <w:numId w:val="6"/>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At the end of each year, teachers make a summative judgement on pupils’ attainment and progress against the National Curriculum.</w:t>
      </w:r>
    </w:p>
    <w:p w:rsidR="00965D30" w:rsidRDefault="00965D30" w:rsidP="00965D30">
      <w:pPr>
        <w:numPr>
          <w:ilvl w:val="0"/>
          <w:numId w:val="6"/>
        </w:numPr>
        <w:spacing w:before="100" w:beforeAutospacing="1" w:after="100" w:afterAutospacing="1" w:line="240" w:lineRule="auto"/>
        <w:rPr>
          <w:rFonts w:ascii="Comic Sans MS" w:eastAsia="Times New Roman" w:hAnsi="Comic Sans MS" w:cs="Arial"/>
          <w:sz w:val="24"/>
          <w:szCs w:val="24"/>
          <w:lang w:eastAsia="en-GB"/>
        </w:rPr>
      </w:pPr>
      <w:r w:rsidRPr="00F31242">
        <w:rPr>
          <w:rFonts w:ascii="Comic Sans MS" w:eastAsia="Times New Roman" w:hAnsi="Comic Sans MS" w:cs="Arial"/>
          <w:sz w:val="24"/>
          <w:szCs w:val="24"/>
          <w:lang w:eastAsia="en-GB"/>
        </w:rPr>
        <w:t>Progress is reported to parents/carers annually.</w:t>
      </w:r>
    </w:p>
    <w:p w:rsidR="00965D30" w:rsidRDefault="00965D30" w:rsidP="00965D30">
      <w:pPr>
        <w:spacing w:before="100" w:beforeAutospacing="1" w:after="100" w:afterAutospacing="1" w:line="240" w:lineRule="auto"/>
        <w:rPr>
          <w:rFonts w:ascii="Comic Sans MS" w:eastAsia="Times New Roman" w:hAnsi="Comic Sans MS" w:cs="Arial"/>
          <w:sz w:val="24"/>
          <w:szCs w:val="24"/>
          <w:lang w:eastAsia="en-GB"/>
        </w:rPr>
      </w:pPr>
    </w:p>
    <w:p w:rsidR="00965D30" w:rsidRDefault="00D842EF" w:rsidP="00965D30">
      <w:pPr>
        <w:spacing w:before="100" w:beforeAutospacing="1" w:after="100" w:afterAutospacing="1"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Completed September 2025</w:t>
      </w:r>
    </w:p>
    <w:p w:rsidR="00D842EF" w:rsidRPr="00F31242" w:rsidRDefault="00D842EF" w:rsidP="00965D30">
      <w:pPr>
        <w:spacing w:before="100" w:beforeAutospacing="1" w:after="100" w:afterAutospacing="1"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To be reviewed 2027</w:t>
      </w:r>
    </w:p>
    <w:p w:rsidR="00881A61" w:rsidRPr="00881A61" w:rsidRDefault="00881A61" w:rsidP="00881A61">
      <w:pPr>
        <w:widowControl w:val="0"/>
        <w:spacing w:after="0"/>
        <w:rPr>
          <w:rFonts w:ascii="Comic Sans MS" w:hAnsi="Comic Sans MS"/>
          <w:b/>
          <w:bCs/>
          <w:sz w:val="24"/>
          <w:szCs w:val="72"/>
        </w:rPr>
      </w:pPr>
    </w:p>
    <w:sectPr w:rsidR="00881A61" w:rsidRPr="00881A6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2B72" w:rsidRDefault="00092B72" w:rsidP="002B70D9">
      <w:pPr>
        <w:spacing w:after="0" w:line="240" w:lineRule="auto"/>
      </w:pPr>
      <w:r>
        <w:separator/>
      </w:r>
    </w:p>
  </w:endnote>
  <w:endnote w:type="continuationSeparator" w:id="0">
    <w:p w:rsidR="00092B72" w:rsidRDefault="00092B72" w:rsidP="002B7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2B72" w:rsidRDefault="00092B72" w:rsidP="002B70D9">
      <w:pPr>
        <w:spacing w:after="0" w:line="240" w:lineRule="auto"/>
      </w:pPr>
      <w:r>
        <w:separator/>
      </w:r>
    </w:p>
  </w:footnote>
  <w:footnote w:type="continuationSeparator" w:id="0">
    <w:p w:rsidR="00092B72" w:rsidRDefault="00092B72" w:rsidP="002B70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1CB" w:rsidRDefault="004801CB" w:rsidP="004801CB">
    <w:pPr>
      <w:pStyle w:val="Header"/>
      <w:jc w:val="center"/>
      <w:rPr>
        <w:noProof/>
        <w:lang w:eastAsia="en-GB"/>
      </w:rPr>
    </w:pPr>
    <w:r w:rsidRPr="004801CB">
      <w:rPr>
        <w:rFonts w:ascii="Comic Sans MS" w:hAnsi="Comic Sans MS"/>
        <w:color w:val="990033"/>
        <w:sz w:val="28"/>
      </w:rPr>
      <w:t>Burnley Holy Trinity Church of England Primary School</w:t>
    </w:r>
    <w:r>
      <w:rPr>
        <w:rFonts w:ascii="Comic Sans MS" w:hAnsi="Comic Sans MS"/>
        <w:color w:val="990033"/>
        <w:sz w:val="28"/>
      </w:rPr>
      <w:t xml:space="preserve">    </w:t>
    </w:r>
  </w:p>
  <w:p w:rsidR="004801CB" w:rsidRPr="004801CB" w:rsidRDefault="004801CB" w:rsidP="004801CB">
    <w:pPr>
      <w:pStyle w:val="Header"/>
      <w:jc w:val="center"/>
      <w:rPr>
        <w:rFonts w:ascii="Comic Sans MS" w:hAnsi="Comic Sans MS"/>
        <w:color w:val="990033"/>
        <w:sz w:val="28"/>
      </w:rPr>
    </w:pPr>
    <w:r w:rsidRPr="008D7066">
      <w:rPr>
        <w:noProof/>
        <w:lang w:eastAsia="en-GB"/>
      </w:rPr>
      <w:drawing>
        <wp:inline distT="0" distB="0" distL="0" distR="0" wp14:anchorId="00C2CB2A" wp14:editId="4BF8AEE6">
          <wp:extent cx="533400" cy="762000"/>
          <wp:effectExtent l="0" t="0" r="0" b="0"/>
          <wp:docPr id="1" name="Picture 1" descr="C:\Users\jenre\AppData\Local\Packages\Microsoft.MicrosoftEdge_8wekyb3d8bbwe\TempState\Download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re\AppData\Local\Packages\Microsoft.MicrosoftEdge_8wekyb3d8bbwe\TempState\Downloads\image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762000"/>
                  </a:xfrm>
                  <a:prstGeom prst="rect">
                    <a:avLst/>
                  </a:prstGeom>
                  <a:noFill/>
                  <a:ln>
                    <a:noFill/>
                  </a:ln>
                </pic:spPr>
              </pic:pic>
            </a:graphicData>
          </a:graphic>
        </wp:inline>
      </w:drawing>
    </w:r>
  </w:p>
  <w:p w:rsidR="002B70D9" w:rsidRDefault="002B70D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65D8D"/>
    <w:multiLevelType w:val="multilevel"/>
    <w:tmpl w:val="451E0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1218DC"/>
    <w:multiLevelType w:val="multilevel"/>
    <w:tmpl w:val="D682F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CE2819"/>
    <w:multiLevelType w:val="multilevel"/>
    <w:tmpl w:val="EA08E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EA523B"/>
    <w:multiLevelType w:val="multilevel"/>
    <w:tmpl w:val="EDA46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0E386C"/>
    <w:multiLevelType w:val="multilevel"/>
    <w:tmpl w:val="9470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7A4E22"/>
    <w:multiLevelType w:val="multilevel"/>
    <w:tmpl w:val="53A69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1AF"/>
    <w:rsid w:val="00036D02"/>
    <w:rsid w:val="00092B72"/>
    <w:rsid w:val="001B1938"/>
    <w:rsid w:val="002714D8"/>
    <w:rsid w:val="002B70D9"/>
    <w:rsid w:val="003B2ECC"/>
    <w:rsid w:val="003B4F0B"/>
    <w:rsid w:val="004801CB"/>
    <w:rsid w:val="0049161A"/>
    <w:rsid w:val="004B0F6F"/>
    <w:rsid w:val="00527D7A"/>
    <w:rsid w:val="0063757B"/>
    <w:rsid w:val="0068341A"/>
    <w:rsid w:val="006F20B4"/>
    <w:rsid w:val="007F61AF"/>
    <w:rsid w:val="00811C6B"/>
    <w:rsid w:val="0082043D"/>
    <w:rsid w:val="00866640"/>
    <w:rsid w:val="00881A61"/>
    <w:rsid w:val="00902190"/>
    <w:rsid w:val="00965D30"/>
    <w:rsid w:val="00BD717E"/>
    <w:rsid w:val="00D842EF"/>
    <w:rsid w:val="00E20779"/>
    <w:rsid w:val="00E837EC"/>
    <w:rsid w:val="00EE7C7F"/>
    <w:rsid w:val="00F43727"/>
    <w:rsid w:val="00F92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6D00FC8"/>
  <w15:chartTrackingRefBased/>
  <w15:docId w15:val="{44C8FF9F-80C5-422E-B8EC-DBF9E70E2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70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70D9"/>
  </w:style>
  <w:style w:type="paragraph" w:styleId="Footer">
    <w:name w:val="footer"/>
    <w:basedOn w:val="Normal"/>
    <w:link w:val="FooterChar"/>
    <w:uiPriority w:val="99"/>
    <w:unhideWhenUsed/>
    <w:rsid w:val="002B70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0D9"/>
  </w:style>
  <w:style w:type="paragraph" w:styleId="BalloonText">
    <w:name w:val="Balloon Text"/>
    <w:basedOn w:val="Normal"/>
    <w:link w:val="BalloonTextChar"/>
    <w:uiPriority w:val="99"/>
    <w:semiHidden/>
    <w:unhideWhenUsed/>
    <w:rsid w:val="004B0F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0F6F"/>
    <w:rPr>
      <w:rFonts w:ascii="Segoe UI" w:hAnsi="Segoe UI" w:cs="Segoe UI"/>
      <w:sz w:val="18"/>
      <w:szCs w:val="18"/>
    </w:rPr>
  </w:style>
  <w:style w:type="paragraph" w:styleId="ListParagraph">
    <w:name w:val="List Paragraph"/>
    <w:basedOn w:val="Normal"/>
    <w:uiPriority w:val="34"/>
    <w:qFormat/>
    <w:rsid w:val="004B0F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1879">
      <w:bodyDiv w:val="1"/>
      <w:marLeft w:val="0"/>
      <w:marRight w:val="0"/>
      <w:marTop w:val="0"/>
      <w:marBottom w:val="0"/>
      <w:divBdr>
        <w:top w:val="none" w:sz="0" w:space="0" w:color="auto"/>
        <w:left w:val="none" w:sz="0" w:space="0" w:color="auto"/>
        <w:bottom w:val="none" w:sz="0" w:space="0" w:color="auto"/>
        <w:right w:val="none" w:sz="0" w:space="0" w:color="auto"/>
      </w:divBdr>
    </w:div>
    <w:div w:id="194434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8D24A-EE96-4A9C-B595-64DD13CF2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814</Words>
  <Characters>4643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Evans</dc:creator>
  <cp:keywords/>
  <dc:description/>
  <cp:lastModifiedBy>j.read</cp:lastModifiedBy>
  <cp:revision>6</cp:revision>
  <cp:lastPrinted>2025-09-23T13:52:00Z</cp:lastPrinted>
  <dcterms:created xsi:type="dcterms:W3CDTF">2025-09-23T13:43:00Z</dcterms:created>
  <dcterms:modified xsi:type="dcterms:W3CDTF">2025-09-30T13:09:00Z</dcterms:modified>
</cp:coreProperties>
</file>