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9C8" w:rsidRDefault="004439C8"/>
    <w:tbl>
      <w:tblPr>
        <w:tblW w:w="16131"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0"/>
        <w:gridCol w:w="226"/>
        <w:gridCol w:w="7985"/>
      </w:tblGrid>
      <w:tr w:rsidR="00E73D60" w:rsidRPr="00806761" w:rsidTr="00263AB0">
        <w:trPr>
          <w:trHeight w:val="3402"/>
        </w:trPr>
        <w:tc>
          <w:tcPr>
            <w:tcW w:w="7920" w:type="dxa"/>
          </w:tcPr>
          <w:p w:rsidR="006B354D" w:rsidRPr="00034BBC" w:rsidRDefault="0056237A" w:rsidP="006B354D">
            <w:pPr>
              <w:rPr>
                <w:rFonts w:ascii="Letter-join No-Lead 8" w:hAnsi="Letter-join No-Lead 8" w:cstheme="minorHAnsi"/>
                <w:b/>
                <w:sz w:val="14"/>
                <w:szCs w:val="18"/>
                <w:lang w:val="en-US"/>
              </w:rPr>
            </w:pPr>
            <w:r w:rsidRPr="00034BBC">
              <w:rPr>
                <w:rFonts w:ascii="Letter-join No-Lead 8" w:hAnsi="Letter-join No-Lead 8"/>
                <w:b/>
                <w:sz w:val="16"/>
                <w:szCs w:val="18"/>
                <w:lang w:val="en-US"/>
              </w:rPr>
              <w:t xml:space="preserve">English – </w:t>
            </w:r>
            <w:r w:rsidR="006B354D" w:rsidRPr="00034BBC">
              <w:rPr>
                <w:rFonts w:ascii="Letter-join No-Lead 8" w:hAnsi="Letter-join No-Lead 8"/>
                <w:b/>
                <w:sz w:val="16"/>
                <w:szCs w:val="18"/>
                <w:lang w:val="en-US"/>
              </w:rPr>
              <w:t>Persuasion</w:t>
            </w:r>
          </w:p>
          <w:p w:rsidR="002E1B11" w:rsidRPr="00017864" w:rsidRDefault="00BC0765" w:rsidP="0056237A">
            <w:pPr>
              <w:rPr>
                <w:sz w:val="20"/>
              </w:rPr>
            </w:pPr>
            <w:r w:rsidRPr="00017864">
              <w:rPr>
                <w:rFonts w:ascii="Letter-join No-Lead 8" w:hAnsi="Letter-join No-Lead 8"/>
                <w:sz w:val="20"/>
              </w:rPr>
              <w:t xml:space="preserve">This term in English, we will be exploring powerful speeches by influential figures such as </w:t>
            </w:r>
            <w:r w:rsidRPr="00017864">
              <w:rPr>
                <w:rStyle w:val="whitespace-normal"/>
                <w:rFonts w:ascii="Letter-join No-Lead 8" w:hAnsi="Letter-join No-Lead 8"/>
                <w:sz w:val="20"/>
              </w:rPr>
              <w:t>Martin Luther King Jr.</w:t>
            </w:r>
            <w:r w:rsidRPr="00017864">
              <w:rPr>
                <w:rFonts w:ascii="Letter-join No-Lead 8" w:hAnsi="Letter-join No-Lead 8"/>
                <w:sz w:val="20"/>
              </w:rPr>
              <w:t xml:space="preserve"> and </w:t>
            </w:r>
            <w:r w:rsidRPr="00017864">
              <w:rPr>
                <w:rStyle w:val="whitespace-normal"/>
                <w:rFonts w:ascii="Letter-join No-Lead 8" w:hAnsi="Letter-join No-Lead 8"/>
                <w:sz w:val="20"/>
              </w:rPr>
              <w:t>Greta Thunberg</w:t>
            </w:r>
            <w:r w:rsidRPr="00017864">
              <w:rPr>
                <w:rFonts w:ascii="Letter-join No-Lead 8" w:hAnsi="Letter-join No-Lead 8"/>
                <w:sz w:val="20"/>
              </w:rPr>
              <w:t xml:space="preserve">. We will compare how these speakers communicate their ideas and inspire others. As part of our grammar focus, we will learn about </w:t>
            </w:r>
            <w:r w:rsidRPr="00017864">
              <w:rPr>
                <w:rStyle w:val="Strong"/>
                <w:rFonts w:ascii="Letter-join No-Lead 8" w:hAnsi="Letter-join No-Lead 8"/>
                <w:b w:val="0"/>
                <w:sz w:val="20"/>
              </w:rPr>
              <w:t>degrees of possibility</w:t>
            </w:r>
            <w:r w:rsidRPr="00017864">
              <w:rPr>
                <w:rFonts w:ascii="Letter-join No-Lead 8" w:hAnsi="Letter-join No-Lead 8"/>
                <w:sz w:val="20"/>
              </w:rPr>
              <w:t xml:space="preserve"> and practise using </w:t>
            </w:r>
            <w:r w:rsidRPr="00017864">
              <w:rPr>
                <w:rStyle w:val="Strong"/>
                <w:rFonts w:ascii="Letter-join No-Lead 8" w:hAnsi="Letter-join No-Lead 8"/>
                <w:b w:val="0"/>
                <w:sz w:val="20"/>
              </w:rPr>
              <w:t>modal verbs</w:t>
            </w:r>
            <w:r w:rsidRPr="00017864">
              <w:rPr>
                <w:rFonts w:ascii="Letter-join No-Lead 8" w:hAnsi="Letter-join No-Lead 8"/>
                <w:sz w:val="20"/>
              </w:rPr>
              <w:t xml:space="preserve"> such as</w:t>
            </w:r>
            <w:r w:rsidR="00034BBC" w:rsidRPr="00017864">
              <w:rPr>
                <w:rFonts w:ascii="Letter-join No-Lead 8" w:hAnsi="Letter-join No-Lead 8"/>
                <w:sz w:val="20"/>
              </w:rPr>
              <w:t>,</w:t>
            </w:r>
            <w:r w:rsidRPr="00017864">
              <w:rPr>
                <w:rFonts w:ascii="Letter-join No-Lead 8" w:hAnsi="Letter-join No-Lead 8"/>
                <w:sz w:val="20"/>
              </w:rPr>
              <w:t xml:space="preserve"> </w:t>
            </w:r>
            <w:r w:rsidRPr="00017864">
              <w:rPr>
                <w:rStyle w:val="Emphasis"/>
                <w:rFonts w:ascii="Letter-join No-Lead 8" w:hAnsi="Letter-join No-Lead 8"/>
                <w:i w:val="0"/>
                <w:sz w:val="20"/>
              </w:rPr>
              <w:t>might, could, must,</w:t>
            </w:r>
            <w:r w:rsidR="00034BBC" w:rsidRPr="00017864">
              <w:rPr>
                <w:rFonts w:ascii="Letter-join No-Lead 8" w:hAnsi="Letter-join No-Lead 8"/>
                <w:i/>
                <w:sz w:val="20"/>
              </w:rPr>
              <w:t xml:space="preserve"> </w:t>
            </w:r>
            <w:r w:rsidR="00034BBC" w:rsidRPr="00017864">
              <w:rPr>
                <w:rFonts w:ascii="Letter-join No-Lead 8" w:hAnsi="Letter-join No-Lead 8"/>
                <w:sz w:val="20"/>
              </w:rPr>
              <w:t>and</w:t>
            </w:r>
            <w:r w:rsidRPr="00017864">
              <w:rPr>
                <w:rFonts w:ascii="Letter-join No-Lead 8" w:hAnsi="Letter-join No-Lead 8"/>
                <w:i/>
                <w:sz w:val="20"/>
              </w:rPr>
              <w:t xml:space="preserve"> </w:t>
            </w:r>
            <w:r w:rsidRPr="00017864">
              <w:rPr>
                <w:rStyle w:val="Emphasis"/>
                <w:rFonts w:ascii="Letter-join No-Lead 8" w:hAnsi="Letter-join No-Lead 8"/>
                <w:i w:val="0"/>
                <w:sz w:val="20"/>
              </w:rPr>
              <w:t>can’t</w:t>
            </w:r>
            <w:r w:rsidRPr="00017864">
              <w:rPr>
                <w:rFonts w:ascii="Letter-join No-Lead 8" w:hAnsi="Letter-join No-Lead 8"/>
                <w:sz w:val="20"/>
              </w:rPr>
              <w:t xml:space="preserve">. The children will also take part in </w:t>
            </w:r>
            <w:r w:rsidRPr="00017864">
              <w:rPr>
                <w:rStyle w:val="Strong"/>
                <w:rFonts w:ascii="Letter-join No-Lead 8" w:hAnsi="Letter-join No-Lead 8"/>
                <w:b w:val="0"/>
                <w:sz w:val="20"/>
              </w:rPr>
              <w:t>debates about important topics</w:t>
            </w:r>
            <w:r w:rsidRPr="00017864">
              <w:rPr>
                <w:rFonts w:ascii="Letter-join No-Lead 8" w:hAnsi="Letter-join No-Lead 8"/>
                <w:sz w:val="20"/>
              </w:rPr>
              <w:t>, including discussions about how much gaming time children should be allowed, helping them to develop their speaking, listening, and reasoning skills.</w:t>
            </w:r>
            <w:r w:rsidRPr="00017864">
              <w:rPr>
                <w:sz w:val="20"/>
              </w:rPr>
              <w:t xml:space="preserve">   </w:t>
            </w:r>
          </w:p>
          <w:p w:rsidR="00034BBC" w:rsidRPr="00BC0765" w:rsidRDefault="00034BBC" w:rsidP="0056237A">
            <w:pPr>
              <w:rPr>
                <w:rFonts w:ascii="Comic Sans MS" w:hAnsi="Comic Sans MS" w:cstheme="minorHAnsi"/>
                <w:sz w:val="14"/>
                <w:szCs w:val="18"/>
                <w:lang w:val="en-US"/>
              </w:rPr>
            </w:pPr>
            <w:r w:rsidRPr="009821A4">
              <w:rPr>
                <w:noProof/>
                <w:sz w:val="23"/>
                <w:szCs w:val="23"/>
                <w:lang w:eastAsia="en-GB"/>
              </w:rPr>
              <w:drawing>
                <wp:inline distT="0" distB="0" distL="0" distR="0" wp14:anchorId="6E3A9636" wp14:editId="58A196F1">
                  <wp:extent cx="747412" cy="4850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5603" cy="490346"/>
                          </a:xfrm>
                          <a:prstGeom prst="rect">
                            <a:avLst/>
                          </a:prstGeom>
                          <a:noFill/>
                          <a:ln>
                            <a:noFill/>
                          </a:ln>
                        </pic:spPr>
                      </pic:pic>
                    </a:graphicData>
                  </a:graphic>
                </wp:inline>
              </w:drawing>
            </w:r>
          </w:p>
        </w:tc>
        <w:tc>
          <w:tcPr>
            <w:tcW w:w="226" w:type="dxa"/>
            <w:tcBorders>
              <w:top w:val="nil"/>
              <w:bottom w:val="nil"/>
            </w:tcBorders>
          </w:tcPr>
          <w:p w:rsidR="00E73D60" w:rsidRPr="00806761" w:rsidRDefault="00E73D60" w:rsidP="00E73D60">
            <w:pPr>
              <w:rPr>
                <w:rFonts w:ascii="Comic Sans MS" w:hAnsi="Comic Sans MS" w:cstheme="minorHAnsi"/>
                <w:b/>
                <w:sz w:val="12"/>
                <w:szCs w:val="18"/>
                <w:lang w:val="en-US"/>
              </w:rPr>
            </w:pPr>
          </w:p>
        </w:tc>
        <w:tc>
          <w:tcPr>
            <w:tcW w:w="7985" w:type="dxa"/>
          </w:tcPr>
          <w:p w:rsidR="00BB7424" w:rsidRPr="00017864" w:rsidRDefault="00484A7B" w:rsidP="00BB7424">
            <w:pPr>
              <w:rPr>
                <w:rFonts w:ascii="Letter-join No-Lead 8" w:hAnsi="Letter-join No-Lead 8"/>
                <w:b/>
                <w:szCs w:val="28"/>
                <w:lang w:val="en-US"/>
              </w:rPr>
            </w:pPr>
            <w:r w:rsidRPr="00034BBC">
              <w:rPr>
                <w:rFonts w:ascii="Letter-join No-Lead 8" w:hAnsi="Letter-join No-Lead 8" w:cstheme="minorHAnsi"/>
                <w:b/>
                <w:noProof/>
                <w:sz w:val="28"/>
                <w:szCs w:val="28"/>
                <w:lang w:eastAsia="en-GB"/>
              </w:rPr>
              <w:drawing>
                <wp:inline distT="0" distB="0" distL="0" distR="0" wp14:anchorId="345D2A05" wp14:editId="7521DA87">
                  <wp:extent cx="560866" cy="44388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_teacher_animation_cc[1].gif"/>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613962" cy="485906"/>
                          </a:xfrm>
                          <a:prstGeom prst="rect">
                            <a:avLst/>
                          </a:prstGeom>
                        </pic:spPr>
                      </pic:pic>
                    </a:graphicData>
                  </a:graphic>
                </wp:inline>
              </w:drawing>
            </w:r>
            <w:r w:rsidR="00774DF8" w:rsidRPr="00034BBC">
              <w:rPr>
                <w:rFonts w:ascii="Letter-join No-Lead 8" w:hAnsi="Letter-join No-Lead 8" w:cstheme="minorHAnsi"/>
                <w:b/>
                <w:sz w:val="28"/>
                <w:szCs w:val="28"/>
                <w:lang w:val="en-US"/>
              </w:rPr>
              <w:t xml:space="preserve">         </w:t>
            </w:r>
            <w:r w:rsidR="00BB7424" w:rsidRPr="00017864">
              <w:rPr>
                <w:rFonts w:ascii="Letter-join No-Lead 8" w:hAnsi="Letter-join No-Lead 8"/>
                <w:b/>
                <w:szCs w:val="28"/>
                <w:lang w:val="en-US"/>
              </w:rPr>
              <w:t xml:space="preserve">In </w:t>
            </w:r>
            <w:proofErr w:type="spellStart"/>
            <w:r w:rsidR="00BB7424" w:rsidRPr="00017864">
              <w:rPr>
                <w:rFonts w:ascii="Letter-join No-Lead 8" w:hAnsi="Letter-join No-Lead 8"/>
                <w:b/>
                <w:szCs w:val="28"/>
                <w:lang w:val="en-US"/>
              </w:rPr>
              <w:t>Maths</w:t>
            </w:r>
            <w:proofErr w:type="spellEnd"/>
            <w:r w:rsidR="00BB7424" w:rsidRPr="00017864">
              <w:rPr>
                <w:rFonts w:ascii="Letter-join No-Lead 8" w:hAnsi="Letter-join No-Lead 8"/>
                <w:b/>
                <w:szCs w:val="28"/>
                <w:lang w:val="en-US"/>
              </w:rPr>
              <w:t xml:space="preserve"> this term, the children will be learning about measure.  They will develop a deeper understanding of Area and Perimeter, including rectilinear shapes.  They will also learn how to plot points on a quadrant and find the value using coordinates. They will learn how to reflect and translate shapes within the quadrant.</w:t>
            </w:r>
          </w:p>
          <w:p w:rsidR="00484A7B" w:rsidRPr="00034BBC" w:rsidRDefault="00BB7424" w:rsidP="00E73D60">
            <w:pPr>
              <w:rPr>
                <w:rFonts w:ascii="Letter-join No-Lead 8" w:hAnsi="Letter-join No-Lead 8"/>
                <w:b/>
                <w:sz w:val="28"/>
                <w:szCs w:val="28"/>
                <w:lang w:val="en-US"/>
              </w:rPr>
            </w:pPr>
            <w:r w:rsidRPr="00017864">
              <w:rPr>
                <w:rFonts w:ascii="Letter-join No-Lead 8" w:hAnsi="Letter-join No-Lead 8"/>
                <w:b/>
                <w:szCs w:val="28"/>
                <w:lang w:val="en-US"/>
              </w:rPr>
              <w:t xml:space="preserve">The children will continue having 5-minute arithmetic questions, which is really helping with their mental </w:t>
            </w:r>
            <w:proofErr w:type="spellStart"/>
            <w:r w:rsidRPr="00017864">
              <w:rPr>
                <w:rFonts w:ascii="Letter-join No-Lead 8" w:hAnsi="Letter-join No-Lead 8"/>
                <w:b/>
                <w:szCs w:val="28"/>
                <w:lang w:val="en-US"/>
              </w:rPr>
              <w:t>maths</w:t>
            </w:r>
            <w:proofErr w:type="spellEnd"/>
            <w:r w:rsidRPr="00017864">
              <w:rPr>
                <w:rFonts w:ascii="Letter-join No-Lead 8" w:hAnsi="Letter-join No-Lead 8"/>
                <w:b/>
                <w:szCs w:val="28"/>
                <w:lang w:val="en-US"/>
              </w:rPr>
              <w:t xml:space="preserve"> ability.  </w:t>
            </w:r>
            <w:r w:rsidR="00034BBC" w:rsidRPr="00017864">
              <w:rPr>
                <w:rFonts w:ascii="Letter-join No-Lead 8" w:hAnsi="Letter-join No-Lead 8"/>
                <w:b/>
                <w:szCs w:val="28"/>
                <w:lang w:val="en-US"/>
              </w:rPr>
              <w:t xml:space="preserve">They will continue to use TT </w:t>
            </w:r>
            <w:proofErr w:type="spellStart"/>
            <w:r w:rsidR="00034BBC" w:rsidRPr="00017864">
              <w:rPr>
                <w:rFonts w:ascii="Letter-join No-Lead 8" w:hAnsi="Letter-join No-Lead 8"/>
                <w:b/>
                <w:szCs w:val="28"/>
                <w:lang w:val="en-US"/>
              </w:rPr>
              <w:t>Rockstars</w:t>
            </w:r>
            <w:proofErr w:type="spellEnd"/>
            <w:r w:rsidR="00034BBC" w:rsidRPr="00017864">
              <w:rPr>
                <w:rFonts w:ascii="Letter-join No-Lead 8" w:hAnsi="Letter-join No-Lead 8"/>
                <w:b/>
                <w:szCs w:val="28"/>
                <w:lang w:val="en-US"/>
              </w:rPr>
              <w:t xml:space="preserve"> as part of their homework and in school.</w:t>
            </w:r>
            <w:r w:rsidR="00017864" w:rsidRPr="00017864">
              <w:rPr>
                <w:rFonts w:ascii="Comic Sans MS" w:hAnsi="Comic Sans MS" w:cstheme="minorHAnsi"/>
                <w:b/>
                <w:sz w:val="6"/>
                <w:szCs w:val="18"/>
                <w:lang w:val="en-US"/>
              </w:rPr>
              <w:t xml:space="preserve">    </w:t>
            </w:r>
            <w:r w:rsidR="00774DF8" w:rsidRPr="00017864">
              <w:rPr>
                <w:rFonts w:ascii="Comic Sans MS" w:hAnsi="Comic Sans MS" w:cstheme="minorHAnsi"/>
                <w:b/>
                <w:sz w:val="6"/>
                <w:szCs w:val="18"/>
                <w:lang w:val="en-US"/>
              </w:rPr>
              <w:t xml:space="preserve">                       </w:t>
            </w:r>
            <w:bookmarkStart w:id="0" w:name="_GoBack"/>
            <w:bookmarkEnd w:id="0"/>
          </w:p>
        </w:tc>
      </w:tr>
    </w:tbl>
    <w:tbl>
      <w:tblPr>
        <w:tblpPr w:leftFromText="180" w:rightFromText="180" w:vertAnchor="text" w:horzAnchor="margin" w:tblpX="-1145" w:tblpY="51"/>
        <w:tblW w:w="16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0"/>
        <w:gridCol w:w="247"/>
        <w:gridCol w:w="5047"/>
        <w:gridCol w:w="312"/>
        <w:gridCol w:w="4791"/>
      </w:tblGrid>
      <w:tr w:rsidR="00391035" w:rsidRPr="00806761" w:rsidTr="00263AB0">
        <w:trPr>
          <w:trHeight w:val="2542"/>
        </w:trPr>
        <w:tc>
          <w:tcPr>
            <w:tcW w:w="5900" w:type="dxa"/>
          </w:tcPr>
          <w:p w:rsidR="00686D9F" w:rsidRDefault="00BB7424" w:rsidP="00686D9F">
            <w:pPr>
              <w:spacing w:line="240" w:lineRule="auto"/>
              <w:rPr>
                <w:rFonts w:ascii="Comic Sans MS" w:hAnsi="Comic Sans MS"/>
                <w:b/>
                <w:sz w:val="16"/>
                <w:szCs w:val="18"/>
                <w:lang w:val="en-US"/>
              </w:rPr>
            </w:pPr>
            <w:r w:rsidRPr="00806761">
              <w:rPr>
                <w:rFonts w:ascii="Comic Sans MS" w:hAnsi="Comic Sans MS"/>
                <w:b/>
                <w:sz w:val="16"/>
                <w:szCs w:val="18"/>
                <w:u w:val="single"/>
                <w:lang w:val="en-US"/>
              </w:rPr>
              <w:t>Science</w:t>
            </w:r>
            <w:r w:rsidRPr="00806761">
              <w:rPr>
                <w:rFonts w:ascii="Comic Sans MS" w:hAnsi="Comic Sans MS"/>
                <w:b/>
                <w:sz w:val="16"/>
                <w:szCs w:val="18"/>
                <w:lang w:val="en-US"/>
              </w:rPr>
              <w:t xml:space="preserve"> – </w:t>
            </w:r>
          </w:p>
          <w:p w:rsidR="00686D9F" w:rsidRPr="00034BBC" w:rsidRDefault="00686D9F" w:rsidP="00686D9F">
            <w:pPr>
              <w:spacing w:line="240" w:lineRule="auto"/>
              <w:rPr>
                <w:rFonts w:ascii="Letter-join No-Lead 8" w:hAnsi="Letter-join No-Lead 8"/>
                <w:b/>
                <w:noProof/>
                <w:sz w:val="24"/>
                <w:szCs w:val="24"/>
                <w:lang w:eastAsia="en-GB"/>
              </w:rPr>
            </w:pPr>
            <w:r w:rsidRPr="00034BBC">
              <w:rPr>
                <w:rFonts w:ascii="Letter-join No-Lead 8" w:hAnsi="Letter-join No-Lead 8"/>
                <w:b/>
                <w:sz w:val="24"/>
                <w:szCs w:val="24"/>
                <w:lang w:val="en-US"/>
              </w:rPr>
              <w:t xml:space="preserve">We will be researching different life cycles including the human life cycle.  </w:t>
            </w:r>
            <w:r w:rsidR="009F0D04" w:rsidRPr="00034BBC">
              <w:rPr>
                <w:rFonts w:ascii="Letter-join No-Lead 8" w:hAnsi="Letter-join No-Lead 8"/>
                <w:b/>
                <w:noProof/>
                <w:sz w:val="24"/>
                <w:szCs w:val="24"/>
                <w:lang w:eastAsia="en-GB"/>
              </w:rPr>
              <w:t xml:space="preserve"> </w:t>
            </w:r>
            <w:r w:rsidRPr="00034BBC">
              <w:rPr>
                <w:rFonts w:ascii="Letter-join No-Lead 8" w:hAnsi="Letter-join No-Lead 8"/>
                <w:b/>
                <w:noProof/>
                <w:sz w:val="24"/>
                <w:szCs w:val="24"/>
                <w:lang w:eastAsia="en-GB"/>
              </w:rPr>
              <w:t>The children will be able to describe the differences in the life cycles of a mammal, an amphibian, insect, bird and reptile.  They will use scientific vocabulary to describe different parts of the life cycle.</w:t>
            </w:r>
            <w:r w:rsidR="009F0D04" w:rsidRPr="00034BBC">
              <w:rPr>
                <w:rFonts w:ascii="Letter-join No-Lead 8" w:hAnsi="Letter-join No-Lead 8"/>
                <w:b/>
                <w:noProof/>
                <w:sz w:val="24"/>
                <w:szCs w:val="24"/>
                <w:lang w:eastAsia="en-GB"/>
              </w:rPr>
              <w:t xml:space="preserve">  </w:t>
            </w:r>
          </w:p>
          <w:p w:rsidR="00716465" w:rsidRPr="00686D9F" w:rsidRDefault="009F0D04" w:rsidP="00686D9F">
            <w:pPr>
              <w:spacing w:line="240" w:lineRule="auto"/>
              <w:rPr>
                <w:rFonts w:ascii="Comic Sans MS" w:hAnsi="Comic Sans MS"/>
                <w:b/>
                <w:sz w:val="18"/>
                <w:szCs w:val="18"/>
                <w:lang w:val="en-US"/>
              </w:rPr>
            </w:pPr>
            <w:r w:rsidRPr="00686D9F">
              <w:rPr>
                <w:rFonts w:ascii="Comic Sans MS" w:hAnsi="Comic Sans MS"/>
                <w:b/>
                <w:noProof/>
                <w:sz w:val="18"/>
                <w:szCs w:val="18"/>
                <w:lang w:eastAsia="en-GB"/>
              </w:rPr>
              <w:t xml:space="preserve">                         </w:t>
            </w:r>
            <w:r w:rsidR="00017864">
              <w:rPr>
                <w:rFonts w:ascii="Comic Sans MS" w:hAnsi="Comic Sans MS"/>
                <w:b/>
                <w:noProof/>
                <w:sz w:val="18"/>
                <w:szCs w:val="18"/>
                <w:lang w:eastAsia="en-GB"/>
              </w:rPr>
              <w:t xml:space="preserve">                              </w:t>
            </w:r>
            <w:r w:rsidRPr="00686D9F">
              <w:rPr>
                <w:rFonts w:ascii="Comic Sans MS" w:hAnsi="Comic Sans MS"/>
                <w:b/>
                <w:noProof/>
                <w:sz w:val="18"/>
                <w:szCs w:val="18"/>
                <w:lang w:eastAsia="en-GB"/>
              </w:rPr>
              <w:t xml:space="preserve">     </w:t>
            </w:r>
          </w:p>
        </w:tc>
        <w:tc>
          <w:tcPr>
            <w:tcW w:w="247" w:type="dxa"/>
            <w:tcBorders>
              <w:top w:val="nil"/>
              <w:bottom w:val="nil"/>
            </w:tcBorders>
          </w:tcPr>
          <w:p w:rsidR="00AA3618" w:rsidRPr="00806761" w:rsidRDefault="00AA3618" w:rsidP="00263AB0">
            <w:pPr>
              <w:rPr>
                <w:rFonts w:ascii="Comic Sans MS" w:hAnsi="Comic Sans MS" w:cstheme="minorHAnsi"/>
                <w:b/>
                <w:sz w:val="12"/>
                <w:szCs w:val="18"/>
                <w:lang w:val="en-US"/>
              </w:rPr>
            </w:pPr>
          </w:p>
        </w:tc>
        <w:tc>
          <w:tcPr>
            <w:tcW w:w="5047" w:type="dxa"/>
          </w:tcPr>
          <w:p w:rsidR="00A16BB9" w:rsidRPr="00806761" w:rsidRDefault="00AA3618" w:rsidP="00263AB0">
            <w:pPr>
              <w:rPr>
                <w:rFonts w:ascii="Comic Sans MS" w:hAnsi="Comic Sans MS" w:cstheme="minorHAnsi"/>
                <w:b/>
                <w:i/>
                <w:color w:val="8064A2" w:themeColor="accent4"/>
                <w:sz w:val="12"/>
                <w:szCs w:val="18"/>
                <w:lang w:val="en-US"/>
              </w:rPr>
            </w:pPr>
            <w:r w:rsidRPr="00806761">
              <w:rPr>
                <w:rFonts w:ascii="Comic Sans MS" w:hAnsi="Comic Sans MS" w:cstheme="minorHAnsi"/>
                <w:b/>
                <w:sz w:val="12"/>
                <w:szCs w:val="18"/>
                <w:lang w:val="en-US"/>
              </w:rPr>
              <w:t xml:space="preserve">Religious Education </w:t>
            </w:r>
            <w:r w:rsidR="00721B50" w:rsidRPr="00806761">
              <w:rPr>
                <w:rFonts w:ascii="Comic Sans MS" w:hAnsi="Comic Sans MS" w:cstheme="minorHAnsi"/>
                <w:b/>
                <w:sz w:val="12"/>
                <w:szCs w:val="18"/>
                <w:u w:val="single"/>
                <w:lang w:val="en-US"/>
              </w:rPr>
              <w:t xml:space="preserve">‘LIFE IN ALL ITS FULLNESS’ JOHN 10 V 10 </w:t>
            </w:r>
            <w:r w:rsidR="00CC4452" w:rsidRPr="00806761">
              <w:rPr>
                <w:rFonts w:ascii="Comic Sans MS" w:hAnsi="Comic Sans MS" w:cstheme="minorHAnsi"/>
                <w:b/>
                <w:i/>
                <w:color w:val="7030A0"/>
                <w:sz w:val="12"/>
                <w:szCs w:val="18"/>
                <w:lang w:val="en-US"/>
              </w:rPr>
              <w:t xml:space="preserve">Class bible verse – Luke, chapter 4 verse 4 – ‘Jesus said </w:t>
            </w:r>
            <w:r w:rsidR="00CC4452" w:rsidRPr="00806761">
              <w:rPr>
                <w:rFonts w:ascii="Comic Sans MS" w:hAnsi="Comic Sans MS" w:cstheme="minorHAnsi"/>
                <w:b/>
                <w:i/>
                <w:color w:val="8064A2" w:themeColor="accent4"/>
                <w:sz w:val="12"/>
                <w:szCs w:val="18"/>
                <w:lang w:val="en-US"/>
              </w:rPr>
              <w:t>that man shall not live by bread alone, but by every word of God.’</w:t>
            </w:r>
            <w:r w:rsidR="009F0D04" w:rsidRPr="00806761">
              <w:rPr>
                <w:rFonts w:ascii="Comic Sans MS" w:hAnsi="Comic Sans MS"/>
                <w:b/>
                <w:sz w:val="12"/>
                <w:szCs w:val="18"/>
                <w:lang w:val="en-US"/>
              </w:rPr>
              <w:t xml:space="preserve"> </w:t>
            </w:r>
          </w:p>
          <w:p w:rsidR="009F0D04" w:rsidRPr="00806761" w:rsidRDefault="009F0D04" w:rsidP="00263AB0">
            <w:pPr>
              <w:rPr>
                <w:rFonts w:ascii="Comic Sans MS" w:hAnsi="Comic Sans MS" w:cstheme="minorHAnsi"/>
                <w:b/>
                <w:i/>
                <w:color w:val="8064A2" w:themeColor="accent4"/>
                <w:sz w:val="12"/>
                <w:szCs w:val="18"/>
                <w:lang w:val="en-US"/>
              </w:rPr>
            </w:pPr>
            <w:r w:rsidRPr="00806761">
              <w:rPr>
                <w:rFonts w:ascii="Comic Sans MS" w:hAnsi="Comic Sans MS"/>
                <w:b/>
                <w:noProof/>
                <w:sz w:val="12"/>
                <w:szCs w:val="18"/>
                <w:lang w:eastAsia="en-GB"/>
              </w:rPr>
              <w:drawing>
                <wp:inline distT="0" distB="0" distL="0" distR="0" wp14:anchorId="2C58C4A2" wp14:editId="647C3FA2">
                  <wp:extent cx="396000" cy="342529"/>
                  <wp:effectExtent l="0" t="0" r="444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Jesus%20Reappearance%20-%20Ieng[1].png"/>
                          <pic:cNvPicPr/>
                        </pic:nvPicPr>
                        <pic:blipFill>
                          <a:blip r:embed="rId9" cstate="print">
                            <a:extLst>
                              <a:ext uri="{28A0092B-C50C-407E-A947-70E740481C1C}">
                                <a14:useLocalDpi xmlns:a14="http://schemas.microsoft.com/office/drawing/2010/main" val="0"/>
                              </a:ext>
                            </a:extLst>
                          </a:blip>
                          <a:stretch>
                            <a:fillRect/>
                          </a:stretch>
                        </pic:blipFill>
                        <pic:spPr>
                          <a:xfrm rot="10800000" flipV="1">
                            <a:off x="0" y="0"/>
                            <a:ext cx="420101" cy="363376"/>
                          </a:xfrm>
                          <a:prstGeom prst="rect">
                            <a:avLst/>
                          </a:prstGeom>
                        </pic:spPr>
                      </pic:pic>
                    </a:graphicData>
                  </a:graphic>
                </wp:inline>
              </w:drawing>
            </w:r>
          </w:p>
          <w:p w:rsidR="00BB7424" w:rsidRPr="00034BBC" w:rsidRDefault="00BB7424" w:rsidP="00263AB0">
            <w:pPr>
              <w:rPr>
                <w:rFonts w:ascii="Letter-join No-Lead 8" w:hAnsi="Letter-join No-Lead 8" w:cstheme="minorHAnsi"/>
                <w:b/>
                <w:sz w:val="18"/>
                <w:szCs w:val="18"/>
                <w:lang w:val="en-US"/>
              </w:rPr>
            </w:pPr>
            <w:r w:rsidRPr="00034BBC">
              <w:rPr>
                <w:rFonts w:ascii="Letter-join No-Lead 8" w:hAnsi="Letter-join No-Lead 8" w:cstheme="minorHAnsi"/>
                <w:b/>
                <w:sz w:val="18"/>
                <w:szCs w:val="18"/>
                <w:lang w:val="en-US"/>
              </w:rPr>
              <w:t>The pupils will learn how the news of Jesus’ resurrection spread around the world.  They will understand what happened after Pentecost.  They will learn about the mission of Paul and the letters that he wrote.  We will explore the journey that Paul went on to spread the word of Jesus.</w:t>
            </w:r>
          </w:p>
        </w:tc>
        <w:tc>
          <w:tcPr>
            <w:tcW w:w="312" w:type="dxa"/>
            <w:tcBorders>
              <w:top w:val="nil"/>
              <w:bottom w:val="nil"/>
            </w:tcBorders>
          </w:tcPr>
          <w:p w:rsidR="00AA3618" w:rsidRPr="00806761" w:rsidRDefault="00AA3618" w:rsidP="00263AB0">
            <w:pPr>
              <w:rPr>
                <w:rFonts w:ascii="Comic Sans MS" w:hAnsi="Comic Sans MS" w:cstheme="minorHAnsi"/>
                <w:b/>
                <w:sz w:val="12"/>
                <w:szCs w:val="18"/>
                <w:lang w:val="en-US"/>
              </w:rPr>
            </w:pPr>
          </w:p>
        </w:tc>
        <w:tc>
          <w:tcPr>
            <w:tcW w:w="4791" w:type="dxa"/>
          </w:tcPr>
          <w:p w:rsidR="00AA3618" w:rsidRPr="00FB4735" w:rsidRDefault="00AA3618" w:rsidP="00263AB0">
            <w:pPr>
              <w:rPr>
                <w:rFonts w:ascii="Comic Sans MS" w:hAnsi="Comic Sans MS" w:cstheme="minorHAnsi"/>
                <w:b/>
                <w:sz w:val="20"/>
                <w:szCs w:val="20"/>
                <w:lang w:val="en-US"/>
              </w:rPr>
            </w:pPr>
            <w:r w:rsidRPr="00FB4735">
              <w:rPr>
                <w:rFonts w:ascii="Comic Sans MS" w:hAnsi="Comic Sans MS" w:cstheme="minorHAnsi"/>
                <w:b/>
                <w:sz w:val="20"/>
                <w:szCs w:val="20"/>
                <w:lang w:val="en-US"/>
              </w:rPr>
              <w:t xml:space="preserve">PE </w:t>
            </w:r>
          </w:p>
          <w:p w:rsidR="006A7FC6" w:rsidRPr="00FB4735" w:rsidRDefault="006A7FC6" w:rsidP="00263AB0">
            <w:pPr>
              <w:rPr>
                <w:rFonts w:ascii="Letter-join No-Lead 8" w:hAnsi="Letter-join No-Lead 8" w:cstheme="minorHAnsi"/>
                <w:b/>
                <w:sz w:val="20"/>
                <w:szCs w:val="20"/>
                <w:lang w:val="en-US"/>
              </w:rPr>
            </w:pPr>
            <w:r w:rsidRPr="00FB4735">
              <w:rPr>
                <w:rFonts w:ascii="Letter-join No-Lead 8" w:hAnsi="Letter-join No-Lead 8" w:cstheme="minorHAnsi"/>
                <w:b/>
                <w:sz w:val="20"/>
                <w:szCs w:val="20"/>
                <w:lang w:val="en-US"/>
              </w:rPr>
              <w:t xml:space="preserve">This term, striking and fielding will be the topic for PE.  The children will begin with throwing and catching activities.  They will be playing cricket and learn new ways of hitting the ball, in order to score runs.  </w:t>
            </w:r>
          </w:p>
          <w:p w:rsidR="009F0D04" w:rsidRPr="00806761" w:rsidRDefault="006A7FC6" w:rsidP="00BB7424">
            <w:pPr>
              <w:rPr>
                <w:rFonts w:ascii="Comic Sans MS" w:hAnsi="Comic Sans MS" w:cstheme="minorHAnsi"/>
                <w:b/>
                <w:sz w:val="14"/>
                <w:szCs w:val="18"/>
                <w:lang w:val="en-US"/>
              </w:rPr>
            </w:pPr>
            <w:r w:rsidRPr="00FB4735">
              <w:rPr>
                <w:rFonts w:ascii="Comic Sans MS" w:hAnsi="Comic Sans MS"/>
                <w:b/>
                <w:noProof/>
                <w:sz w:val="20"/>
                <w:szCs w:val="20"/>
                <w:lang w:eastAsia="en-GB"/>
              </w:rPr>
              <w:drawing>
                <wp:inline distT="0" distB="0" distL="0" distR="0" wp14:anchorId="0DA22051" wp14:editId="1FBE7D93">
                  <wp:extent cx="650631" cy="520962"/>
                  <wp:effectExtent l="0" t="0" r="0" b="0"/>
                  <wp:docPr id="5" name="Picture 5" descr="cricket cartoon - St. Wilfrid's R.C.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icket cartoon - St. Wilfrid's R.C. Colle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9138" cy="527774"/>
                          </a:xfrm>
                          <a:prstGeom prst="rect">
                            <a:avLst/>
                          </a:prstGeom>
                          <a:noFill/>
                          <a:ln>
                            <a:noFill/>
                          </a:ln>
                        </pic:spPr>
                      </pic:pic>
                    </a:graphicData>
                  </a:graphic>
                </wp:inline>
              </w:drawing>
            </w:r>
          </w:p>
        </w:tc>
      </w:tr>
      <w:tr w:rsidR="00391035" w:rsidRPr="00806761" w:rsidTr="00263AB0">
        <w:trPr>
          <w:trHeight w:val="416"/>
        </w:trPr>
        <w:tc>
          <w:tcPr>
            <w:tcW w:w="5900" w:type="dxa"/>
          </w:tcPr>
          <w:p w:rsidR="00BB7424" w:rsidRPr="00034BBC" w:rsidRDefault="00BB7424" w:rsidP="00191AE8">
            <w:pPr>
              <w:rPr>
                <w:rFonts w:ascii="Letter-join No-Lead 8" w:hAnsi="Letter-join No-Lead 8" w:cstheme="minorHAnsi"/>
                <w:b/>
                <w:sz w:val="20"/>
                <w:szCs w:val="20"/>
                <w:lang w:val="en-US"/>
              </w:rPr>
            </w:pPr>
            <w:proofErr w:type="gramStart"/>
            <w:r w:rsidRPr="00034BBC">
              <w:rPr>
                <w:rFonts w:ascii="Letter-join No-Lead 8" w:hAnsi="Letter-join No-Lead 8" w:cstheme="minorHAnsi"/>
                <w:b/>
                <w:sz w:val="20"/>
                <w:szCs w:val="20"/>
                <w:lang w:val="en-US"/>
              </w:rPr>
              <w:t xml:space="preserve">Geography </w:t>
            </w:r>
            <w:r w:rsidRPr="00034BBC">
              <w:rPr>
                <w:rFonts w:ascii="Letter-join No-Lead 8" w:hAnsi="Letter-join No-Lead 8"/>
                <w:b/>
                <w:sz w:val="20"/>
                <w:szCs w:val="20"/>
              </w:rPr>
              <w:t>.</w:t>
            </w:r>
            <w:proofErr w:type="gramEnd"/>
            <w:r w:rsidR="00191AE8" w:rsidRPr="00034BBC">
              <w:rPr>
                <w:rFonts w:ascii="Letter-join No-Lead 8" w:hAnsi="Letter-join No-Lead 8"/>
                <w:b/>
                <w:sz w:val="20"/>
                <w:szCs w:val="20"/>
              </w:rPr>
              <w:t xml:space="preserve">  The children will be able to locate countries and cities of North America.</w:t>
            </w:r>
            <w:r w:rsidRPr="00034BBC">
              <w:rPr>
                <w:rFonts w:ascii="Letter-join No-Lead 8" w:hAnsi="Letter-join No-Lead 8"/>
                <w:b/>
                <w:sz w:val="20"/>
                <w:szCs w:val="20"/>
              </w:rPr>
              <w:t xml:space="preserve">  They will </w:t>
            </w:r>
            <w:r w:rsidR="00191AE8" w:rsidRPr="00034BBC">
              <w:rPr>
                <w:rFonts w:ascii="Letter-join No-Lead 8" w:hAnsi="Letter-join No-Lead 8"/>
                <w:b/>
                <w:sz w:val="20"/>
                <w:szCs w:val="20"/>
              </w:rPr>
              <w:t>be thinking about the question, How is the distribution of minerals in the UK, different to N America?</w:t>
            </w:r>
          </w:p>
        </w:tc>
        <w:tc>
          <w:tcPr>
            <w:tcW w:w="247" w:type="dxa"/>
            <w:tcBorders>
              <w:top w:val="nil"/>
              <w:bottom w:val="nil"/>
            </w:tcBorders>
          </w:tcPr>
          <w:p w:rsidR="0056554B" w:rsidRPr="00806761" w:rsidRDefault="0056554B" w:rsidP="00263AB0">
            <w:pPr>
              <w:rPr>
                <w:rFonts w:ascii="Comic Sans MS" w:hAnsi="Comic Sans MS" w:cstheme="minorHAnsi"/>
                <w:b/>
                <w:sz w:val="12"/>
                <w:szCs w:val="18"/>
                <w:lang w:val="en-US"/>
              </w:rPr>
            </w:pPr>
          </w:p>
        </w:tc>
        <w:tc>
          <w:tcPr>
            <w:tcW w:w="5047" w:type="dxa"/>
          </w:tcPr>
          <w:p w:rsidR="0056554B" w:rsidRPr="00034BBC" w:rsidRDefault="00BB7424" w:rsidP="00A16BB9">
            <w:pPr>
              <w:rPr>
                <w:rFonts w:ascii="Letter-join No-Lead 8" w:hAnsi="Letter-join No-Lead 8" w:cstheme="minorHAnsi"/>
                <w:b/>
                <w:sz w:val="20"/>
                <w:szCs w:val="20"/>
                <w:lang w:val="en-US"/>
              </w:rPr>
            </w:pPr>
            <w:r w:rsidRPr="00034BBC">
              <w:rPr>
                <w:rFonts w:ascii="Letter-join No-Lead 8" w:hAnsi="Letter-join No-Lead 8" w:cstheme="minorHAnsi"/>
                <w:b/>
                <w:sz w:val="20"/>
                <w:szCs w:val="20"/>
                <w:lang w:val="en-US"/>
              </w:rPr>
              <w:t xml:space="preserve">Design Technology - </w:t>
            </w:r>
            <w:r w:rsidR="00A16BB9" w:rsidRPr="00034BBC">
              <w:rPr>
                <w:rFonts w:ascii="Letter-join No-Lead 8" w:hAnsi="Letter-join No-Lead 8" w:cstheme="minorHAnsi"/>
                <w:b/>
                <w:sz w:val="20"/>
                <w:szCs w:val="20"/>
                <w:lang w:val="en-US"/>
              </w:rPr>
              <w:t xml:space="preserve"> </w:t>
            </w:r>
            <w:r w:rsidR="00434CDF" w:rsidRPr="00034BBC">
              <w:rPr>
                <w:rFonts w:ascii="Letter-join No-Lead 8" w:hAnsi="Letter-join No-Lead 8" w:cstheme="minorHAnsi"/>
                <w:b/>
                <w:sz w:val="20"/>
                <w:szCs w:val="20"/>
                <w:lang w:val="en-US"/>
              </w:rPr>
              <w:t>The children will enjoy cooking and preparing a traditional bolognaise sauce.  They will develop an understanding of nutritional value and the importance of including the correct vitamins and minerals into their diet.</w:t>
            </w:r>
          </w:p>
        </w:tc>
        <w:tc>
          <w:tcPr>
            <w:tcW w:w="312" w:type="dxa"/>
            <w:tcBorders>
              <w:top w:val="nil"/>
              <w:bottom w:val="nil"/>
            </w:tcBorders>
          </w:tcPr>
          <w:p w:rsidR="0056554B" w:rsidRPr="00806761" w:rsidRDefault="0056554B" w:rsidP="00263AB0">
            <w:pPr>
              <w:rPr>
                <w:rFonts w:ascii="Comic Sans MS" w:hAnsi="Comic Sans MS" w:cstheme="minorHAnsi"/>
                <w:b/>
                <w:sz w:val="12"/>
                <w:szCs w:val="18"/>
                <w:lang w:val="en-US"/>
              </w:rPr>
            </w:pPr>
          </w:p>
        </w:tc>
        <w:tc>
          <w:tcPr>
            <w:tcW w:w="4791" w:type="dxa"/>
          </w:tcPr>
          <w:p w:rsidR="0056554B" w:rsidRPr="00034BBC" w:rsidRDefault="00BB7424" w:rsidP="00837391">
            <w:pPr>
              <w:rPr>
                <w:rFonts w:ascii="Letter-join No-Lead 8" w:hAnsi="Letter-join No-Lead 8" w:cstheme="minorHAnsi"/>
                <w:b/>
                <w:sz w:val="18"/>
                <w:szCs w:val="18"/>
                <w:lang w:val="en-US"/>
              </w:rPr>
            </w:pPr>
            <w:r w:rsidRPr="00034BBC">
              <w:rPr>
                <w:rFonts w:ascii="Letter-join No-Lead 8" w:hAnsi="Letter-join No-Lead 8" w:cstheme="minorHAnsi"/>
                <w:b/>
                <w:sz w:val="18"/>
                <w:szCs w:val="18"/>
                <w:lang w:val="en-US"/>
              </w:rPr>
              <w:t xml:space="preserve">Computing – </w:t>
            </w:r>
            <w:r w:rsidR="00FD1F6B" w:rsidRPr="00034BBC">
              <w:rPr>
                <w:rFonts w:ascii="Letter-join No-Lead 8" w:hAnsi="Letter-join No-Lead 8" w:cstheme="minorHAnsi"/>
                <w:b/>
                <w:sz w:val="18"/>
                <w:szCs w:val="18"/>
                <w:lang w:val="en-US"/>
              </w:rPr>
              <w:t>3D Design.  The pupils will adapt a 2D image in order to make it into a 3D image.  They will use tools to make a car move and will change and edit their designs.</w:t>
            </w:r>
          </w:p>
        </w:tc>
      </w:tr>
    </w:tbl>
    <w:p w:rsidR="00E73D60" w:rsidRPr="0056554B" w:rsidRDefault="00E73D60">
      <w:pPr>
        <w:rPr>
          <w:sz w:val="20"/>
        </w:rPr>
      </w:pPr>
    </w:p>
    <w:p w:rsidR="00FA2921" w:rsidRPr="003D117E" w:rsidRDefault="00FA2921" w:rsidP="00FA2921">
      <w:pPr>
        <w:jc w:val="center"/>
        <w:rPr>
          <w:rFonts w:ascii="Comic Sans MS" w:hAnsi="Comic Sans MS"/>
          <w:b/>
          <w:color w:val="00B050"/>
          <w:sz w:val="24"/>
          <w:u w:val="single"/>
        </w:rPr>
      </w:pPr>
      <w:r w:rsidRPr="003D117E">
        <w:rPr>
          <w:rFonts w:ascii="Comic Sans MS" w:hAnsi="Comic Sans MS"/>
          <w:b/>
          <w:color w:val="00B050"/>
          <w:sz w:val="24"/>
          <w:u w:val="single"/>
        </w:rPr>
        <w:lastRenderedPageBreak/>
        <w:t xml:space="preserve">Vocabulary for </w:t>
      </w:r>
      <w:r w:rsidR="00BB7424">
        <w:rPr>
          <w:rFonts w:ascii="Comic Sans MS" w:hAnsi="Comic Sans MS"/>
          <w:b/>
          <w:color w:val="00B050"/>
          <w:sz w:val="24"/>
          <w:u w:val="single"/>
        </w:rPr>
        <w:t>Summer</w:t>
      </w:r>
    </w:p>
    <w:p w:rsidR="00FA2921" w:rsidRDefault="00263AB0" w:rsidP="00FA2921">
      <w:pPr>
        <w:jc w:val="center"/>
        <w:rPr>
          <w:rFonts w:ascii="Comic Sans MS" w:hAnsi="Comic Sans MS"/>
          <w:color w:val="0070C0"/>
        </w:rPr>
      </w:pPr>
      <w:r>
        <w:rPr>
          <w:rFonts w:ascii="Comic Sans MS" w:hAnsi="Comic Sans MS"/>
          <w:color w:val="0070C0"/>
        </w:rPr>
        <w:t>Below is</w:t>
      </w:r>
      <w:r w:rsidR="00FA2921">
        <w:rPr>
          <w:rFonts w:ascii="Comic Sans MS" w:hAnsi="Comic Sans MS"/>
          <w:color w:val="0070C0"/>
        </w:rPr>
        <w:t xml:space="preserve"> some key vocabulary that will </w:t>
      </w:r>
      <w:r w:rsidR="00FA2921" w:rsidRPr="003D117E">
        <w:rPr>
          <w:rFonts w:ascii="Comic Sans MS" w:hAnsi="Comic Sans MS"/>
          <w:color w:val="0070C0"/>
        </w:rPr>
        <w:t xml:space="preserve">help </w:t>
      </w:r>
      <w:r w:rsidR="00FA2921">
        <w:rPr>
          <w:rFonts w:ascii="Comic Sans MS" w:hAnsi="Comic Sans MS"/>
          <w:color w:val="0070C0"/>
        </w:rPr>
        <w:t>your child to understand what we are going to be learning about this half term. Please read the words with your child and talk about what the words mean.</w:t>
      </w:r>
    </w:p>
    <w:p w:rsidR="00FA2921" w:rsidRPr="003D117E" w:rsidRDefault="00FA2921" w:rsidP="00FA2921">
      <w:pPr>
        <w:jc w:val="center"/>
        <w:rPr>
          <w:rFonts w:ascii="Comic Sans MS" w:hAnsi="Comic Sans MS"/>
          <w:color w:val="0070C0"/>
        </w:rPr>
      </w:pPr>
    </w:p>
    <w:tbl>
      <w:tblPr>
        <w:tblStyle w:val="TableGrid"/>
        <w:tblW w:w="0" w:type="auto"/>
        <w:tblLook w:val="04A0" w:firstRow="1" w:lastRow="0" w:firstColumn="1" w:lastColumn="0" w:noHBand="0" w:noVBand="1"/>
      </w:tblPr>
      <w:tblGrid>
        <w:gridCol w:w="3405"/>
        <w:gridCol w:w="3405"/>
        <w:gridCol w:w="3508"/>
        <w:gridCol w:w="3630"/>
      </w:tblGrid>
      <w:tr w:rsidR="00FA2921" w:rsidRPr="00575299" w:rsidTr="00D310CD">
        <w:tc>
          <w:tcPr>
            <w:tcW w:w="13948" w:type="dxa"/>
            <w:gridSpan w:val="4"/>
          </w:tcPr>
          <w:p w:rsidR="00FA2921" w:rsidRPr="00AD5938" w:rsidRDefault="00A97F2C" w:rsidP="00D310CD">
            <w:pPr>
              <w:jc w:val="center"/>
              <w:rPr>
                <w:rFonts w:ascii="Letter-join No-Lead 8" w:hAnsi="Letter-join No-Lead 8"/>
                <w:b/>
                <w:sz w:val="36"/>
                <w:u w:val="single"/>
              </w:rPr>
            </w:pPr>
            <w:r w:rsidRPr="00AD5938">
              <w:rPr>
                <w:rFonts w:ascii="Letter-join No-Lead 8" w:hAnsi="Letter-join No-Lead 8"/>
                <w:b/>
                <w:sz w:val="36"/>
                <w:u w:val="single"/>
              </w:rPr>
              <w:t xml:space="preserve">Galant Growth </w:t>
            </w:r>
            <w:r w:rsidR="00191AE8" w:rsidRPr="00AD5938">
              <w:rPr>
                <w:rFonts w:ascii="Letter-join No-Lead 8" w:hAnsi="Letter-join No-Lead 8"/>
                <w:b/>
                <w:sz w:val="36"/>
                <w:u w:val="single"/>
              </w:rPr>
              <w:t>– Summer 1</w:t>
            </w:r>
          </w:p>
          <w:p w:rsidR="005D1F25" w:rsidRPr="00AD5938" w:rsidRDefault="005D1F25" w:rsidP="00D310CD">
            <w:pPr>
              <w:jc w:val="center"/>
              <w:rPr>
                <w:rFonts w:ascii="Letter-join No-Lead 8" w:hAnsi="Letter-join No-Lead 8"/>
                <w:b/>
                <w:sz w:val="36"/>
                <w:u w:val="single"/>
              </w:rPr>
            </w:pPr>
          </w:p>
        </w:tc>
      </w:tr>
      <w:tr w:rsidR="00AD5938" w:rsidRPr="00575299" w:rsidTr="00D310CD">
        <w:tc>
          <w:tcPr>
            <w:tcW w:w="3405" w:type="dxa"/>
          </w:tcPr>
          <w:p w:rsidR="00263AB0" w:rsidRPr="00AD5938" w:rsidRDefault="00297A48" w:rsidP="00D310CD">
            <w:pPr>
              <w:rPr>
                <w:rFonts w:ascii="Letter-join No-Lead 8" w:hAnsi="Letter-join No-Lead 8"/>
                <w:sz w:val="40"/>
              </w:rPr>
            </w:pPr>
            <w:r w:rsidRPr="00AD5938">
              <w:rPr>
                <w:rFonts w:ascii="Letter-join No-Lead 8" w:hAnsi="Letter-join No-Lead 8"/>
                <w:sz w:val="40"/>
              </w:rPr>
              <w:t>Habitat</w:t>
            </w:r>
            <w:r w:rsidR="00AD5938" w:rsidRPr="00AD5938">
              <w:rPr>
                <w:rFonts w:ascii="Letter-join No-Lead 8" w:hAnsi="Letter-join No-Lead 8"/>
                <w:sz w:val="40"/>
              </w:rPr>
              <w:t xml:space="preserve">    </w:t>
            </w:r>
            <w:r w:rsidR="00034BBC" w:rsidRPr="00AD5938">
              <w:rPr>
                <w:rFonts w:ascii="Letter-join No-Lead 8" w:hAnsi="Letter-join No-Lead 8"/>
                <w:noProof/>
                <w:sz w:val="40"/>
                <w:lang w:eastAsia="en-GB"/>
              </w:rPr>
              <w:drawing>
                <wp:inline distT="0" distB="0" distL="0" distR="0" wp14:anchorId="63544AA9" wp14:editId="33C11F7E">
                  <wp:extent cx="658142" cy="492981"/>
                  <wp:effectExtent l="0" t="0" r="889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73881" cy="504770"/>
                          </a:xfrm>
                          <a:prstGeom prst="rect">
                            <a:avLst/>
                          </a:prstGeom>
                        </pic:spPr>
                      </pic:pic>
                    </a:graphicData>
                  </a:graphic>
                </wp:inline>
              </w:drawing>
            </w:r>
          </w:p>
        </w:tc>
        <w:tc>
          <w:tcPr>
            <w:tcW w:w="3405" w:type="dxa"/>
          </w:tcPr>
          <w:p w:rsidR="00FA2921" w:rsidRPr="00AD5938" w:rsidRDefault="00297A48" w:rsidP="00D310CD">
            <w:pPr>
              <w:rPr>
                <w:rFonts w:ascii="Letter-join No-Lead 8" w:hAnsi="Letter-join No-Lead 8"/>
                <w:sz w:val="40"/>
              </w:rPr>
            </w:pPr>
            <w:r w:rsidRPr="00AD5938">
              <w:rPr>
                <w:rFonts w:ascii="Letter-join No-Lead 8" w:hAnsi="Letter-join No-Lead 8"/>
                <w:sz w:val="40"/>
              </w:rPr>
              <w:t>Life Cycle</w:t>
            </w:r>
          </w:p>
        </w:tc>
        <w:tc>
          <w:tcPr>
            <w:tcW w:w="3508" w:type="dxa"/>
          </w:tcPr>
          <w:p w:rsidR="00FA2921" w:rsidRPr="00AD5938" w:rsidRDefault="006A7FC6" w:rsidP="00D310CD">
            <w:pPr>
              <w:rPr>
                <w:rFonts w:ascii="Letter-join No-Lead 8" w:hAnsi="Letter-join No-Lead 8"/>
                <w:sz w:val="40"/>
              </w:rPr>
            </w:pPr>
            <w:r w:rsidRPr="00AD5938">
              <w:rPr>
                <w:rFonts w:ascii="Letter-join No-Lead 8" w:hAnsi="Letter-join No-Lead 8"/>
                <w:sz w:val="40"/>
              </w:rPr>
              <w:t>3-dimensional</w:t>
            </w:r>
          </w:p>
          <w:p w:rsidR="00AD5938" w:rsidRPr="00AD5938" w:rsidRDefault="00AD5938" w:rsidP="00D310CD">
            <w:pPr>
              <w:rPr>
                <w:rFonts w:ascii="Letter-join No-Lead 8" w:hAnsi="Letter-join No-Lead 8"/>
                <w:sz w:val="40"/>
              </w:rPr>
            </w:pPr>
          </w:p>
          <w:p w:rsidR="00AD5938" w:rsidRPr="00AD5938" w:rsidRDefault="00AD5938" w:rsidP="00D310CD">
            <w:pPr>
              <w:rPr>
                <w:rFonts w:ascii="Letter-join No-Lead 8" w:hAnsi="Letter-join No-Lead 8"/>
                <w:sz w:val="40"/>
              </w:rPr>
            </w:pPr>
          </w:p>
        </w:tc>
        <w:tc>
          <w:tcPr>
            <w:tcW w:w="3630" w:type="dxa"/>
          </w:tcPr>
          <w:p w:rsidR="005D1F25" w:rsidRPr="00AD5938" w:rsidRDefault="00034BBC" w:rsidP="00D310CD">
            <w:pPr>
              <w:rPr>
                <w:rFonts w:ascii="Letter-join No-Lead 8" w:hAnsi="Letter-join No-Lead 8"/>
                <w:sz w:val="40"/>
              </w:rPr>
            </w:pPr>
            <w:r w:rsidRPr="00AD5938">
              <w:rPr>
                <w:rFonts w:ascii="Letter-join No-Lead 8" w:hAnsi="Letter-join No-Lead 8"/>
                <w:sz w:val="40"/>
              </w:rPr>
              <w:t>Martin Luther King</w:t>
            </w:r>
            <w:r w:rsidR="00AD5938" w:rsidRPr="00AD5938">
              <w:rPr>
                <w:rFonts w:ascii="Letter-join No-Lead 8" w:hAnsi="Letter-join No-Lead 8"/>
                <w:sz w:val="40"/>
              </w:rPr>
              <w:t xml:space="preserve">    </w:t>
            </w:r>
            <w:r w:rsidR="00AD5938" w:rsidRPr="00AD5938">
              <w:rPr>
                <w:rFonts w:ascii="Letter-join No-Lead 8" w:hAnsi="Letter-join No-Lead 8"/>
                <w:noProof/>
                <w:sz w:val="23"/>
                <w:szCs w:val="23"/>
                <w:lang w:eastAsia="en-GB"/>
              </w:rPr>
              <w:drawing>
                <wp:inline distT="0" distB="0" distL="0" distR="0" wp14:anchorId="314D800B" wp14:editId="0535E610">
                  <wp:extent cx="747412" cy="4850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5603" cy="490346"/>
                          </a:xfrm>
                          <a:prstGeom prst="rect">
                            <a:avLst/>
                          </a:prstGeom>
                          <a:noFill/>
                          <a:ln>
                            <a:noFill/>
                          </a:ln>
                        </pic:spPr>
                      </pic:pic>
                    </a:graphicData>
                  </a:graphic>
                </wp:inline>
              </w:drawing>
            </w:r>
          </w:p>
        </w:tc>
      </w:tr>
      <w:tr w:rsidR="00AD5938" w:rsidRPr="00575299" w:rsidTr="00D310CD">
        <w:tc>
          <w:tcPr>
            <w:tcW w:w="3405" w:type="dxa"/>
          </w:tcPr>
          <w:p w:rsidR="00263AB0" w:rsidRPr="00AD5938" w:rsidRDefault="00AD5938" w:rsidP="00D310CD">
            <w:pPr>
              <w:rPr>
                <w:rFonts w:ascii="Letter-join No-Lead 8" w:hAnsi="Letter-join No-Lead 8"/>
                <w:sz w:val="40"/>
              </w:rPr>
            </w:pPr>
            <w:r w:rsidRPr="00AD5938">
              <w:rPr>
                <w:rFonts w:ascii="Letter-join No-Lead 8" w:hAnsi="Letter-join No-Lead 8"/>
                <w:sz w:val="40"/>
              </w:rPr>
              <w:t>Amphibian</w:t>
            </w:r>
            <w:r>
              <w:rPr>
                <w:rFonts w:ascii="Letter-join No-Lead 8" w:hAnsi="Letter-join No-Lead 8"/>
                <w:sz w:val="40"/>
              </w:rPr>
              <w:t xml:space="preserve">   </w:t>
            </w:r>
            <w:r w:rsidRPr="00AD5938">
              <w:rPr>
                <w:rFonts w:ascii="Letter-join No-Lead 8" w:hAnsi="Letter-join No-Lead 8"/>
                <w:noProof/>
                <w:sz w:val="40"/>
                <w:lang w:eastAsia="en-GB"/>
              </w:rPr>
              <w:drawing>
                <wp:inline distT="0" distB="0" distL="0" distR="0" wp14:anchorId="37AAAC63" wp14:editId="165A3BBD">
                  <wp:extent cx="1081377" cy="581723"/>
                  <wp:effectExtent l="0" t="0" r="508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87730" cy="585140"/>
                          </a:xfrm>
                          <a:prstGeom prst="rect">
                            <a:avLst/>
                          </a:prstGeom>
                        </pic:spPr>
                      </pic:pic>
                    </a:graphicData>
                  </a:graphic>
                </wp:inline>
              </w:drawing>
            </w:r>
          </w:p>
        </w:tc>
        <w:tc>
          <w:tcPr>
            <w:tcW w:w="3405" w:type="dxa"/>
          </w:tcPr>
          <w:p w:rsidR="00FA2921" w:rsidRPr="00AD5938" w:rsidRDefault="00034BBC" w:rsidP="00D310CD">
            <w:pPr>
              <w:rPr>
                <w:rFonts w:ascii="Letter-join No-Lead 8" w:hAnsi="Letter-join No-Lead 8"/>
                <w:sz w:val="40"/>
              </w:rPr>
            </w:pPr>
            <w:r w:rsidRPr="00AD5938">
              <w:rPr>
                <w:rFonts w:ascii="Letter-join No-Lead 8" w:hAnsi="Letter-join No-Lead 8"/>
                <w:sz w:val="40"/>
              </w:rPr>
              <w:t>Mission</w:t>
            </w:r>
          </w:p>
        </w:tc>
        <w:tc>
          <w:tcPr>
            <w:tcW w:w="3508" w:type="dxa"/>
          </w:tcPr>
          <w:p w:rsidR="00FA2921" w:rsidRPr="00AD5938" w:rsidRDefault="005D1F25" w:rsidP="00D310CD">
            <w:pPr>
              <w:rPr>
                <w:rFonts w:ascii="Letter-join No-Lead 8" w:hAnsi="Letter-join No-Lead 8"/>
                <w:sz w:val="40"/>
              </w:rPr>
            </w:pPr>
            <w:r w:rsidRPr="00AD5938">
              <w:rPr>
                <w:rFonts w:ascii="Letter-join No-Lead 8" w:hAnsi="Letter-join No-Lead 8"/>
                <w:sz w:val="40"/>
              </w:rPr>
              <w:t>Bolognaise</w:t>
            </w:r>
          </w:p>
          <w:p w:rsidR="00AD5938" w:rsidRDefault="00AD5938" w:rsidP="00D310CD">
            <w:pPr>
              <w:rPr>
                <w:rFonts w:ascii="Letter-join No-Lead 8" w:hAnsi="Letter-join No-Lead 8"/>
                <w:sz w:val="40"/>
              </w:rPr>
            </w:pPr>
          </w:p>
          <w:p w:rsidR="00AD5938" w:rsidRPr="00AD5938" w:rsidRDefault="00AD5938" w:rsidP="00D310CD">
            <w:pPr>
              <w:rPr>
                <w:rFonts w:ascii="Letter-join No-Lead 8" w:hAnsi="Letter-join No-Lead 8"/>
                <w:sz w:val="40"/>
              </w:rPr>
            </w:pPr>
          </w:p>
        </w:tc>
        <w:tc>
          <w:tcPr>
            <w:tcW w:w="3630" w:type="dxa"/>
          </w:tcPr>
          <w:p w:rsidR="00FA2921" w:rsidRPr="00AD5938" w:rsidRDefault="005D1F25" w:rsidP="00D310CD">
            <w:pPr>
              <w:rPr>
                <w:rFonts w:ascii="Letter-join No-Lead 8" w:hAnsi="Letter-join No-Lead 8"/>
                <w:sz w:val="40"/>
              </w:rPr>
            </w:pPr>
            <w:r w:rsidRPr="00AD5938">
              <w:rPr>
                <w:rFonts w:ascii="Letter-join No-Lead 8" w:hAnsi="Letter-join No-Lead 8"/>
                <w:sz w:val="40"/>
              </w:rPr>
              <w:t>North America</w:t>
            </w:r>
          </w:p>
          <w:p w:rsidR="005D1F25" w:rsidRPr="00AD5938" w:rsidRDefault="005D1F25" w:rsidP="00D310CD">
            <w:pPr>
              <w:rPr>
                <w:rFonts w:ascii="Letter-join No-Lead 8" w:hAnsi="Letter-join No-Lead 8"/>
                <w:sz w:val="40"/>
              </w:rPr>
            </w:pPr>
          </w:p>
        </w:tc>
      </w:tr>
      <w:tr w:rsidR="00AD5938" w:rsidRPr="00575299" w:rsidTr="00D310CD">
        <w:tc>
          <w:tcPr>
            <w:tcW w:w="3405" w:type="dxa"/>
          </w:tcPr>
          <w:p w:rsidR="00263AB0" w:rsidRPr="00AD5938" w:rsidRDefault="005D1F25" w:rsidP="00D310CD">
            <w:pPr>
              <w:rPr>
                <w:rFonts w:ascii="Letter-join No-Lead 8" w:hAnsi="Letter-join No-Lead 8"/>
                <w:sz w:val="40"/>
              </w:rPr>
            </w:pPr>
            <w:r w:rsidRPr="00AD5938">
              <w:rPr>
                <w:rFonts w:ascii="Letter-join No-Lead 8" w:hAnsi="Letter-join No-Lead 8"/>
                <w:sz w:val="40"/>
              </w:rPr>
              <w:t>States</w:t>
            </w:r>
          </w:p>
        </w:tc>
        <w:tc>
          <w:tcPr>
            <w:tcW w:w="3405" w:type="dxa"/>
          </w:tcPr>
          <w:p w:rsidR="00FA2921" w:rsidRPr="00AD5938" w:rsidRDefault="005D1F25" w:rsidP="00D310CD">
            <w:pPr>
              <w:rPr>
                <w:rFonts w:ascii="Letter-join No-Lead 8" w:hAnsi="Letter-join No-Lead 8"/>
                <w:sz w:val="40"/>
              </w:rPr>
            </w:pPr>
            <w:r w:rsidRPr="00AD5938">
              <w:rPr>
                <w:rFonts w:ascii="Letter-join No-Lead 8" w:hAnsi="Letter-join No-Lead 8"/>
                <w:sz w:val="40"/>
              </w:rPr>
              <w:t>Pentecost</w:t>
            </w:r>
            <w:r w:rsidR="00AD5938" w:rsidRPr="00AD5938">
              <w:rPr>
                <w:rFonts w:ascii="Letter-join No-Lead 8" w:hAnsi="Letter-join No-Lead 8"/>
                <w:sz w:val="40"/>
              </w:rPr>
              <w:t xml:space="preserve"> </w:t>
            </w:r>
            <w:r w:rsidR="00AD5938" w:rsidRPr="00AD5938">
              <w:rPr>
                <w:rFonts w:ascii="Letter-join No-Lead 8" w:hAnsi="Letter-join No-Lead 8"/>
                <w:noProof/>
                <w:sz w:val="40"/>
                <w:lang w:eastAsia="en-GB"/>
              </w:rPr>
              <w:drawing>
                <wp:inline distT="0" distB="0" distL="0" distR="0" wp14:anchorId="5B655EE6" wp14:editId="5AF678D1">
                  <wp:extent cx="834887" cy="699135"/>
                  <wp:effectExtent l="0" t="0" r="381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69404" cy="728039"/>
                          </a:xfrm>
                          <a:prstGeom prst="rect">
                            <a:avLst/>
                          </a:prstGeom>
                        </pic:spPr>
                      </pic:pic>
                    </a:graphicData>
                  </a:graphic>
                </wp:inline>
              </w:drawing>
            </w:r>
          </w:p>
        </w:tc>
        <w:tc>
          <w:tcPr>
            <w:tcW w:w="3508" w:type="dxa"/>
          </w:tcPr>
          <w:p w:rsidR="00FA2921" w:rsidRPr="00AD5938" w:rsidRDefault="005D1F25" w:rsidP="00D310CD">
            <w:pPr>
              <w:rPr>
                <w:rFonts w:ascii="Letter-join No-Lead 8" w:hAnsi="Letter-join No-Lead 8"/>
                <w:sz w:val="40"/>
              </w:rPr>
            </w:pPr>
            <w:r w:rsidRPr="00AD5938">
              <w:rPr>
                <w:rFonts w:ascii="Letter-join No-Lead 8" w:hAnsi="Letter-join No-Lead 8"/>
                <w:sz w:val="40"/>
              </w:rPr>
              <w:t>Mediterranean</w:t>
            </w:r>
          </w:p>
        </w:tc>
        <w:tc>
          <w:tcPr>
            <w:tcW w:w="3630" w:type="dxa"/>
          </w:tcPr>
          <w:p w:rsidR="005D1F25" w:rsidRPr="00AD5938" w:rsidRDefault="00AD5938" w:rsidP="00D310CD">
            <w:pPr>
              <w:rPr>
                <w:rFonts w:ascii="Letter-join No-Lead 8" w:hAnsi="Letter-join No-Lead 8"/>
                <w:sz w:val="40"/>
              </w:rPr>
            </w:pPr>
            <w:r w:rsidRPr="00AD5938">
              <w:rPr>
                <w:rFonts w:ascii="Letter-join No-Lead 8" w:hAnsi="Letter-join No-Lead 8"/>
                <w:sz w:val="40"/>
              </w:rPr>
              <w:t>Greta Thunberg</w:t>
            </w:r>
          </w:p>
          <w:p w:rsidR="00AD5938" w:rsidRPr="00AD5938" w:rsidRDefault="00AD5938" w:rsidP="00D310CD">
            <w:pPr>
              <w:rPr>
                <w:rFonts w:ascii="Letter-join No-Lead 8" w:hAnsi="Letter-join No-Lead 8"/>
                <w:sz w:val="40"/>
              </w:rPr>
            </w:pPr>
            <w:r w:rsidRPr="00AD5938">
              <w:rPr>
                <w:rFonts w:ascii="Letter-join No-Lead 8" w:hAnsi="Letter-join No-Lead 8"/>
                <w:noProof/>
                <w:sz w:val="40"/>
                <w:lang w:eastAsia="en-GB"/>
              </w:rPr>
              <w:drawing>
                <wp:inline distT="0" distB="0" distL="0" distR="0" wp14:anchorId="24D126A0" wp14:editId="6A52B822">
                  <wp:extent cx="644055" cy="545809"/>
                  <wp:effectExtent l="0" t="0" r="381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51684" cy="552274"/>
                          </a:xfrm>
                          <a:prstGeom prst="rect">
                            <a:avLst/>
                          </a:prstGeom>
                        </pic:spPr>
                      </pic:pic>
                    </a:graphicData>
                  </a:graphic>
                </wp:inline>
              </w:drawing>
            </w:r>
          </w:p>
          <w:p w:rsidR="005D1F25" w:rsidRPr="00AD5938" w:rsidRDefault="005D1F25" w:rsidP="00D310CD">
            <w:pPr>
              <w:rPr>
                <w:rFonts w:ascii="Letter-join No-Lead 8" w:hAnsi="Letter-join No-Lead 8"/>
                <w:sz w:val="40"/>
              </w:rPr>
            </w:pPr>
          </w:p>
        </w:tc>
      </w:tr>
    </w:tbl>
    <w:p w:rsidR="00FA2921" w:rsidRDefault="00FA2921" w:rsidP="00FA2921"/>
    <w:p w:rsidR="00E73D60" w:rsidRPr="0056554B" w:rsidRDefault="00E73D60">
      <w:pPr>
        <w:rPr>
          <w:sz w:val="20"/>
        </w:rPr>
      </w:pPr>
    </w:p>
    <w:sectPr w:rsidR="00E73D60" w:rsidRPr="0056554B" w:rsidSect="00E73D60">
      <w:headerReference w:type="default" r:id="rId15"/>
      <w:pgSz w:w="16838" w:h="11906" w:orient="landscape"/>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041" w:rsidRDefault="003A3041" w:rsidP="00E73D60">
      <w:pPr>
        <w:spacing w:after="0" w:line="240" w:lineRule="auto"/>
      </w:pPr>
      <w:r>
        <w:separator/>
      </w:r>
    </w:p>
  </w:endnote>
  <w:endnote w:type="continuationSeparator" w:id="0">
    <w:p w:rsidR="003A3041" w:rsidRDefault="003A3041" w:rsidP="00E7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tter-join No-Lead 8">
    <w:panose1 w:val="02000503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041" w:rsidRDefault="003A3041" w:rsidP="00E73D60">
      <w:pPr>
        <w:spacing w:after="0" w:line="240" w:lineRule="auto"/>
      </w:pPr>
      <w:r>
        <w:separator/>
      </w:r>
    </w:p>
  </w:footnote>
  <w:footnote w:type="continuationSeparator" w:id="0">
    <w:p w:rsidR="003A3041" w:rsidRDefault="003A3041" w:rsidP="00E73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D60" w:rsidRPr="00034BBC" w:rsidRDefault="00E73D60" w:rsidP="00E73D60">
    <w:pPr>
      <w:pStyle w:val="Header"/>
      <w:rPr>
        <w:rFonts w:ascii="Letter-join No-Lead 8" w:hAnsi="Letter-join No-Lead 8"/>
        <w:sz w:val="24"/>
        <w:szCs w:val="24"/>
      </w:rPr>
    </w:pPr>
    <w:r>
      <w:rPr>
        <w:noProof/>
        <w:lang w:eastAsia="en-GB"/>
      </w:rPr>
      <w:drawing>
        <wp:inline distT="0" distB="0" distL="0" distR="0">
          <wp:extent cx="295275" cy="42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41" cy="430472"/>
                  </a:xfrm>
                  <a:prstGeom prst="rect">
                    <a:avLst/>
                  </a:prstGeom>
                  <a:noFill/>
                </pic:spPr>
              </pic:pic>
            </a:graphicData>
          </a:graphic>
        </wp:inline>
      </w:drawing>
    </w:r>
    <w:r>
      <w:t xml:space="preserve">     </w:t>
    </w:r>
    <w:r w:rsidR="006B354D" w:rsidRPr="00034BBC">
      <w:rPr>
        <w:rFonts w:ascii="Letter-join No-Lead 8" w:hAnsi="Letter-join No-Lead 8"/>
        <w:sz w:val="24"/>
        <w:szCs w:val="24"/>
      </w:rPr>
      <w:t>Curriculum Overview 2026</w:t>
    </w:r>
    <w:r w:rsidR="00AE1160" w:rsidRPr="00034BBC">
      <w:rPr>
        <w:rFonts w:ascii="Letter-join No-Lead 8" w:hAnsi="Letter-join No-Lead 8"/>
        <w:sz w:val="24"/>
        <w:szCs w:val="24"/>
      </w:rPr>
      <w:t xml:space="preserve">                                     </w:t>
    </w:r>
    <w:r w:rsidR="00933ACC" w:rsidRPr="00034BBC">
      <w:rPr>
        <w:rFonts w:ascii="Letter-join No-Lead 8" w:hAnsi="Letter-join No-Lead 8"/>
        <w:sz w:val="24"/>
        <w:szCs w:val="24"/>
      </w:rPr>
      <w:t>Summer 1</w:t>
    </w:r>
    <w:r w:rsidR="00AC4677" w:rsidRPr="00034BBC">
      <w:rPr>
        <w:rFonts w:ascii="Letter-join No-Lead 8" w:hAnsi="Letter-join No-Lead 8"/>
        <w:sz w:val="24"/>
        <w:szCs w:val="24"/>
      </w:rPr>
      <w:t xml:space="preserve">            </w:t>
    </w:r>
    <w:r w:rsidR="00AE1160" w:rsidRPr="00034BBC">
      <w:rPr>
        <w:rFonts w:ascii="Letter-join No-Lead 8" w:hAnsi="Letter-join No-Lead 8"/>
        <w:sz w:val="24"/>
        <w:szCs w:val="24"/>
      </w:rPr>
      <w:t xml:space="preserve">                                                 </w:t>
    </w:r>
    <w:r w:rsidRPr="00034BBC">
      <w:rPr>
        <w:rFonts w:ascii="Letter-join No-Lead 8" w:hAnsi="Letter-join No-Lead 8"/>
        <w:sz w:val="24"/>
        <w:szCs w:val="24"/>
      </w:rPr>
      <w:t>Class:</w:t>
    </w:r>
    <w:r w:rsidR="004749EA" w:rsidRPr="00034BBC">
      <w:rPr>
        <w:rFonts w:ascii="Letter-join No-Lead 8" w:hAnsi="Letter-join No-Lead 8"/>
        <w:sz w:val="24"/>
        <w:szCs w:val="24"/>
      </w:rPr>
      <w:t xml:space="preserve"> 5</w:t>
    </w:r>
  </w:p>
  <w:p w:rsidR="00721B50" w:rsidRPr="00034BBC" w:rsidRDefault="00E73D60" w:rsidP="00E73D60">
    <w:pPr>
      <w:pStyle w:val="Header"/>
      <w:rPr>
        <w:rFonts w:ascii="Letter-join No-Lead 8" w:hAnsi="Letter-join No-Lead 8"/>
        <w:sz w:val="24"/>
        <w:szCs w:val="24"/>
      </w:rPr>
    </w:pPr>
    <w:r w:rsidRPr="00034BBC">
      <w:rPr>
        <w:rFonts w:ascii="Letter-join No-Lead 8" w:hAnsi="Letter-join No-Lead 8"/>
        <w:sz w:val="24"/>
        <w:szCs w:val="24"/>
      </w:rPr>
      <w:t xml:space="preserve">           Holy Trinity CE Primary School</w:t>
    </w:r>
    <w:r w:rsidRPr="00034BBC">
      <w:rPr>
        <w:rFonts w:ascii="Letter-join No-Lead 8" w:hAnsi="Letter-join No-Lead 8"/>
        <w:sz w:val="24"/>
        <w:szCs w:val="24"/>
      </w:rPr>
      <w:tab/>
    </w:r>
    <w:r w:rsidR="00AE1160" w:rsidRPr="00034BBC">
      <w:rPr>
        <w:rFonts w:ascii="Letter-join No-Lead 8" w:hAnsi="Letter-join No-Lead 8"/>
        <w:sz w:val="24"/>
        <w:szCs w:val="24"/>
      </w:rPr>
      <w:t xml:space="preserve">                   </w:t>
    </w:r>
    <w:r w:rsidR="005F3C3B" w:rsidRPr="00034BBC">
      <w:rPr>
        <w:rFonts w:ascii="Letter-join No-Lead 8" w:hAnsi="Letter-join No-Lead 8"/>
        <w:sz w:val="24"/>
        <w:szCs w:val="24"/>
      </w:rPr>
      <w:t>Theme:   Galant Growth</w:t>
    </w:r>
    <w:r w:rsidR="00E55924" w:rsidRPr="00034BBC">
      <w:rPr>
        <w:rFonts w:ascii="Letter-join No-Lead 8" w:hAnsi="Letter-join No-Lead 8"/>
        <w:sz w:val="24"/>
        <w:szCs w:val="24"/>
      </w:rPr>
      <w:t xml:space="preserve">                            </w:t>
    </w:r>
    <w:r w:rsidR="00032307" w:rsidRPr="00034BBC">
      <w:rPr>
        <w:rFonts w:ascii="Letter-join No-Lead 8" w:hAnsi="Letter-join No-Lead 8"/>
        <w:sz w:val="24"/>
        <w:szCs w:val="24"/>
      </w:rPr>
      <w:t xml:space="preserve"> </w:t>
    </w:r>
    <w:r w:rsidRPr="00034BBC">
      <w:rPr>
        <w:rFonts w:ascii="Letter-join No-Lead 8" w:hAnsi="Letter-join No-Lead 8"/>
        <w:sz w:val="24"/>
        <w:szCs w:val="24"/>
      </w:rPr>
      <w:t>Teacher:</w:t>
    </w:r>
    <w:r w:rsidR="004749EA" w:rsidRPr="00034BBC">
      <w:rPr>
        <w:rFonts w:ascii="Letter-join No-Lead 8" w:hAnsi="Letter-join No-Lead 8"/>
        <w:sz w:val="24"/>
        <w:szCs w:val="24"/>
      </w:rPr>
      <w:t xml:space="preserve"> Mrs Read</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9540D"/>
    <w:multiLevelType w:val="hybridMultilevel"/>
    <w:tmpl w:val="86FA8E6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7E86DC4"/>
    <w:multiLevelType w:val="multilevel"/>
    <w:tmpl w:val="9AB6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D60"/>
    <w:rsid w:val="00006E0D"/>
    <w:rsid w:val="00017864"/>
    <w:rsid w:val="00021297"/>
    <w:rsid w:val="00032307"/>
    <w:rsid w:val="00034BBC"/>
    <w:rsid w:val="00037E92"/>
    <w:rsid w:val="000B175A"/>
    <w:rsid w:val="000B7521"/>
    <w:rsid w:val="000C3E33"/>
    <w:rsid w:val="000E4BA6"/>
    <w:rsid w:val="00102EA5"/>
    <w:rsid w:val="00157FA0"/>
    <w:rsid w:val="00191AE8"/>
    <w:rsid w:val="001979A0"/>
    <w:rsid w:val="001A18CF"/>
    <w:rsid w:val="00263AB0"/>
    <w:rsid w:val="00297A48"/>
    <w:rsid w:val="002B764D"/>
    <w:rsid w:val="002E0CA5"/>
    <w:rsid w:val="002E1B11"/>
    <w:rsid w:val="00302D05"/>
    <w:rsid w:val="003325FB"/>
    <w:rsid w:val="00376EBE"/>
    <w:rsid w:val="0038679B"/>
    <w:rsid w:val="00391035"/>
    <w:rsid w:val="003A3041"/>
    <w:rsid w:val="003B1B9F"/>
    <w:rsid w:val="0041695F"/>
    <w:rsid w:val="00434CDF"/>
    <w:rsid w:val="004439C8"/>
    <w:rsid w:val="00453529"/>
    <w:rsid w:val="00460166"/>
    <w:rsid w:val="004749EA"/>
    <w:rsid w:val="00484643"/>
    <w:rsid w:val="00484A7B"/>
    <w:rsid w:val="004879C3"/>
    <w:rsid w:val="004A07DB"/>
    <w:rsid w:val="004B38EA"/>
    <w:rsid w:val="004D7D19"/>
    <w:rsid w:val="004E735E"/>
    <w:rsid w:val="004F2495"/>
    <w:rsid w:val="00504555"/>
    <w:rsid w:val="0056237A"/>
    <w:rsid w:val="0056554B"/>
    <w:rsid w:val="00573358"/>
    <w:rsid w:val="005B6896"/>
    <w:rsid w:val="005C11C5"/>
    <w:rsid w:val="005D1F25"/>
    <w:rsid w:val="005F3C3B"/>
    <w:rsid w:val="00686D9F"/>
    <w:rsid w:val="006903D7"/>
    <w:rsid w:val="006A3223"/>
    <w:rsid w:val="006A6D94"/>
    <w:rsid w:val="006A7FC6"/>
    <w:rsid w:val="006B354D"/>
    <w:rsid w:val="006B70A1"/>
    <w:rsid w:val="006F5A94"/>
    <w:rsid w:val="00716465"/>
    <w:rsid w:val="00721B50"/>
    <w:rsid w:val="00727CBB"/>
    <w:rsid w:val="00730998"/>
    <w:rsid w:val="00736956"/>
    <w:rsid w:val="00774DF8"/>
    <w:rsid w:val="007A77A9"/>
    <w:rsid w:val="007C414D"/>
    <w:rsid w:val="007F5429"/>
    <w:rsid w:val="00806761"/>
    <w:rsid w:val="00837391"/>
    <w:rsid w:val="0088108D"/>
    <w:rsid w:val="00933ACC"/>
    <w:rsid w:val="00991185"/>
    <w:rsid w:val="00996131"/>
    <w:rsid w:val="009C18CB"/>
    <w:rsid w:val="009F0D04"/>
    <w:rsid w:val="00A05A62"/>
    <w:rsid w:val="00A16BB9"/>
    <w:rsid w:val="00A40FD5"/>
    <w:rsid w:val="00A4785C"/>
    <w:rsid w:val="00A55E82"/>
    <w:rsid w:val="00A57BCE"/>
    <w:rsid w:val="00A64ED2"/>
    <w:rsid w:val="00A94195"/>
    <w:rsid w:val="00A9761B"/>
    <w:rsid w:val="00A97F2C"/>
    <w:rsid w:val="00AA1041"/>
    <w:rsid w:val="00AA3618"/>
    <w:rsid w:val="00AB53AF"/>
    <w:rsid w:val="00AB710C"/>
    <w:rsid w:val="00AC4677"/>
    <w:rsid w:val="00AD5938"/>
    <w:rsid w:val="00AE1160"/>
    <w:rsid w:val="00B17888"/>
    <w:rsid w:val="00B672F4"/>
    <w:rsid w:val="00B700BC"/>
    <w:rsid w:val="00B94C63"/>
    <w:rsid w:val="00BB7424"/>
    <w:rsid w:val="00BC0765"/>
    <w:rsid w:val="00BF191D"/>
    <w:rsid w:val="00BF3694"/>
    <w:rsid w:val="00C20B35"/>
    <w:rsid w:val="00C260E0"/>
    <w:rsid w:val="00C66454"/>
    <w:rsid w:val="00C936DF"/>
    <w:rsid w:val="00C97921"/>
    <w:rsid w:val="00CA3058"/>
    <w:rsid w:val="00CB1697"/>
    <w:rsid w:val="00CB6E5C"/>
    <w:rsid w:val="00CC4452"/>
    <w:rsid w:val="00CC755F"/>
    <w:rsid w:val="00CE6FAF"/>
    <w:rsid w:val="00D0416F"/>
    <w:rsid w:val="00D60DCB"/>
    <w:rsid w:val="00D60F12"/>
    <w:rsid w:val="00D6616D"/>
    <w:rsid w:val="00DA6D72"/>
    <w:rsid w:val="00DD5D12"/>
    <w:rsid w:val="00E07BBF"/>
    <w:rsid w:val="00E20208"/>
    <w:rsid w:val="00E33FB8"/>
    <w:rsid w:val="00E526E2"/>
    <w:rsid w:val="00E55924"/>
    <w:rsid w:val="00E73D60"/>
    <w:rsid w:val="00E83DDD"/>
    <w:rsid w:val="00EB445B"/>
    <w:rsid w:val="00F32C90"/>
    <w:rsid w:val="00F41431"/>
    <w:rsid w:val="00FA2921"/>
    <w:rsid w:val="00FB4735"/>
    <w:rsid w:val="00FD1F6B"/>
    <w:rsid w:val="00FD43EF"/>
    <w:rsid w:val="00FD4446"/>
    <w:rsid w:val="00FE2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2225"/>
    <o:shapelayout v:ext="edit">
      <o:idmap v:ext="edit" data="1"/>
    </o:shapelayout>
  </w:shapeDefaults>
  <w:decimalSymbol w:val="."/>
  <w:listSeparator w:val=","/>
  <w14:docId w14:val="4E57D84C"/>
  <w15:docId w15:val="{8AFF2C89-0181-4802-B44B-D1524A1D0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E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D60"/>
    <w:rPr>
      <w:rFonts w:ascii="Tahoma" w:hAnsi="Tahoma" w:cs="Tahoma"/>
      <w:sz w:val="16"/>
      <w:szCs w:val="16"/>
    </w:rPr>
  </w:style>
  <w:style w:type="paragraph" w:styleId="Header">
    <w:name w:val="header"/>
    <w:basedOn w:val="Normal"/>
    <w:link w:val="HeaderChar"/>
    <w:uiPriority w:val="99"/>
    <w:unhideWhenUsed/>
    <w:rsid w:val="00E73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D60"/>
  </w:style>
  <w:style w:type="paragraph" w:styleId="Footer">
    <w:name w:val="footer"/>
    <w:basedOn w:val="Normal"/>
    <w:link w:val="FooterChar"/>
    <w:uiPriority w:val="99"/>
    <w:unhideWhenUsed/>
    <w:rsid w:val="00E73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D60"/>
  </w:style>
  <w:style w:type="paragraph" w:customStyle="1" w:styleId="Default">
    <w:name w:val="Default"/>
    <w:rsid w:val="00032307"/>
    <w:pPr>
      <w:autoSpaceDE w:val="0"/>
      <w:autoSpaceDN w:val="0"/>
      <w:adjustRightInd w:val="0"/>
      <w:spacing w:after="0" w:line="240" w:lineRule="auto"/>
    </w:pPr>
    <w:rPr>
      <w:rFonts w:ascii="Arial" w:eastAsia="Calibri" w:hAnsi="Arial" w:cs="Arial"/>
      <w:color w:val="000000"/>
      <w:sz w:val="24"/>
      <w:szCs w:val="24"/>
    </w:rPr>
  </w:style>
  <w:style w:type="table" w:styleId="TableGrid">
    <w:name w:val="Table Grid"/>
    <w:basedOn w:val="TableNormal"/>
    <w:uiPriority w:val="39"/>
    <w:rsid w:val="00FA2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F0D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F0D04"/>
  </w:style>
  <w:style w:type="character" w:customStyle="1" w:styleId="eop">
    <w:name w:val="eop"/>
    <w:basedOn w:val="DefaultParagraphFont"/>
    <w:rsid w:val="009F0D04"/>
  </w:style>
  <w:style w:type="character" w:customStyle="1" w:styleId="whitespace-normal">
    <w:name w:val="whitespace-normal"/>
    <w:basedOn w:val="DefaultParagraphFont"/>
    <w:rsid w:val="00BC0765"/>
  </w:style>
  <w:style w:type="character" w:styleId="Strong">
    <w:name w:val="Strong"/>
    <w:basedOn w:val="DefaultParagraphFont"/>
    <w:uiPriority w:val="22"/>
    <w:qFormat/>
    <w:rsid w:val="00BC0765"/>
    <w:rPr>
      <w:b/>
      <w:bCs/>
    </w:rPr>
  </w:style>
  <w:style w:type="character" w:styleId="Emphasis">
    <w:name w:val="Emphasis"/>
    <w:basedOn w:val="DefaultParagraphFont"/>
    <w:uiPriority w:val="20"/>
    <w:qFormat/>
    <w:rsid w:val="00BC07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06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488</Words>
  <Characters>2785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j.read</cp:lastModifiedBy>
  <cp:revision>8</cp:revision>
  <cp:lastPrinted>2026-03-16T08:24:00Z</cp:lastPrinted>
  <dcterms:created xsi:type="dcterms:W3CDTF">2026-03-15T08:14:00Z</dcterms:created>
  <dcterms:modified xsi:type="dcterms:W3CDTF">2026-03-16T10:02:00Z</dcterms:modified>
</cp:coreProperties>
</file>