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6771" w:rsidRDefault="00E06771" w:rsidP="00232DF7">
      <w:pPr>
        <w:ind w:left="-993"/>
      </w:pPr>
    </w:p>
    <w:p w:rsidR="00A355B6" w:rsidRDefault="00A355B6" w:rsidP="00232DF7">
      <w:pPr>
        <w:ind w:left="-993"/>
      </w:pPr>
    </w:p>
    <w:p w:rsidR="00A355B6" w:rsidRDefault="00A355B6" w:rsidP="00232DF7">
      <w:pPr>
        <w:ind w:left="-993"/>
      </w:pPr>
    </w:p>
    <w:p w:rsidR="00A355B6" w:rsidRDefault="00A355B6" w:rsidP="00232DF7">
      <w:pPr>
        <w:ind w:left="-993"/>
      </w:pPr>
    </w:p>
    <w:p w:rsidR="00A355B6" w:rsidRDefault="00A355B6" w:rsidP="00232DF7">
      <w:pPr>
        <w:ind w:left="-993"/>
      </w:pPr>
    </w:p>
    <w:p w:rsidR="00AA36F4" w:rsidRDefault="00AA36F4" w:rsidP="00232DF7">
      <w:pPr>
        <w:ind w:left="-993"/>
      </w:pPr>
    </w:p>
    <w:p w:rsidR="00AA36F4" w:rsidRPr="006B0B74" w:rsidRDefault="006B0B74" w:rsidP="00232DF7">
      <w:pPr>
        <w:ind w:left="-993"/>
        <w:rPr>
          <w:rFonts w:ascii="Arial" w:hAnsi="Arial" w:cs="Arial"/>
          <w:sz w:val="24"/>
          <w:szCs w:val="24"/>
        </w:rPr>
      </w:pPr>
      <w:r>
        <w:rPr>
          <w:rFonts w:ascii="Arial" w:hAnsi="Arial" w:cs="Arial"/>
          <w:sz w:val="24"/>
          <w:szCs w:val="24"/>
        </w:rPr>
        <w:t>24</w:t>
      </w:r>
      <w:r w:rsidRPr="006B0B74">
        <w:rPr>
          <w:rFonts w:ascii="Arial" w:hAnsi="Arial" w:cs="Arial"/>
          <w:sz w:val="24"/>
          <w:szCs w:val="24"/>
          <w:vertAlign w:val="superscript"/>
        </w:rPr>
        <w:t>th</w:t>
      </w:r>
      <w:r>
        <w:rPr>
          <w:rFonts w:ascii="Arial" w:hAnsi="Arial" w:cs="Arial"/>
          <w:sz w:val="24"/>
          <w:szCs w:val="24"/>
        </w:rPr>
        <w:t xml:space="preserve"> June 2026</w:t>
      </w:r>
    </w:p>
    <w:p w:rsidR="00AA36F4" w:rsidRPr="00AA36F4" w:rsidRDefault="00AA36F4" w:rsidP="00AA36F4">
      <w:pPr>
        <w:pStyle w:val="NormalWeb"/>
        <w:rPr>
          <w:rFonts w:ascii="Arial" w:hAnsi="Arial" w:cs="Arial"/>
        </w:rPr>
      </w:pPr>
      <w:r w:rsidRPr="00AA36F4">
        <w:rPr>
          <w:rFonts w:ascii="Arial" w:hAnsi="Arial" w:cs="Arial"/>
        </w:rPr>
        <w:t>Dear Parents</w:t>
      </w:r>
      <w:r>
        <w:rPr>
          <w:rFonts w:ascii="Arial" w:hAnsi="Arial" w:cs="Arial"/>
        </w:rPr>
        <w:t xml:space="preserve"> and Carers</w:t>
      </w:r>
      <w:r w:rsidRPr="00AA36F4">
        <w:rPr>
          <w:rFonts w:ascii="Arial" w:hAnsi="Arial" w:cs="Arial"/>
        </w:rPr>
        <w:t>,</w:t>
      </w:r>
    </w:p>
    <w:p w:rsidR="00AA36F4" w:rsidRPr="00AA36F4" w:rsidRDefault="00AA36F4" w:rsidP="00AA36F4">
      <w:pPr>
        <w:pStyle w:val="NormalWeb"/>
        <w:rPr>
          <w:rFonts w:ascii="Arial" w:hAnsi="Arial" w:cs="Arial"/>
          <w:b/>
        </w:rPr>
      </w:pPr>
      <w:r w:rsidRPr="00AA36F4">
        <w:rPr>
          <w:rFonts w:ascii="Arial" w:hAnsi="Arial" w:cs="Arial"/>
          <w:b/>
        </w:rPr>
        <w:t>Subject: Breakfast Club – Fee Increase from September 2026</w:t>
      </w:r>
    </w:p>
    <w:p w:rsidR="00AA36F4" w:rsidRPr="00AA36F4" w:rsidRDefault="00AA36F4" w:rsidP="00AA36F4">
      <w:pPr>
        <w:pStyle w:val="NormalWeb"/>
        <w:rPr>
          <w:rFonts w:ascii="Arial" w:hAnsi="Arial" w:cs="Arial"/>
        </w:rPr>
      </w:pPr>
      <w:r w:rsidRPr="00AA36F4">
        <w:rPr>
          <w:rFonts w:ascii="Arial" w:hAnsi="Arial" w:cs="Arial"/>
        </w:rPr>
        <w:t>I am writing to let you know about a forthcoming change to our Breakfast Club fees. From September 2026 the charge will increase from £2.50 to £3.00 per session.</w:t>
      </w:r>
    </w:p>
    <w:p w:rsidR="00AA36F4" w:rsidRPr="00AA36F4" w:rsidRDefault="00AA36F4" w:rsidP="00AA36F4">
      <w:pPr>
        <w:pStyle w:val="NormalWeb"/>
        <w:rPr>
          <w:rFonts w:ascii="Arial" w:hAnsi="Arial" w:cs="Arial"/>
        </w:rPr>
      </w:pPr>
      <w:r w:rsidRPr="00AA36F4">
        <w:rPr>
          <w:rFonts w:ascii="Arial" w:hAnsi="Arial" w:cs="Arial"/>
        </w:rPr>
        <w:t>This decision has not been taken lightly. Like many schools, we are facing rising costs and increasingly tight budgets. We have worked hard to supplement the club where we can and to absorb as many additional expenses as possible, but we can no longer sustain the current fee without compromising provision. Please be assured that the Breakfast Club is not run to generate profit; the small increase simply reflects the true cost of providing safe, staffed care and a nutritious start to the day for our pupils.</w:t>
      </w:r>
    </w:p>
    <w:p w:rsidR="00AA36F4" w:rsidRPr="00AA36F4" w:rsidRDefault="00AA36F4" w:rsidP="00AA36F4">
      <w:pPr>
        <w:pStyle w:val="NormalWeb"/>
        <w:rPr>
          <w:rFonts w:ascii="Arial" w:hAnsi="Arial" w:cs="Arial"/>
        </w:rPr>
      </w:pPr>
      <w:r w:rsidRPr="00AA36F4">
        <w:rPr>
          <w:rFonts w:ascii="Arial" w:hAnsi="Arial" w:cs="Arial"/>
        </w:rPr>
        <w:t>Even with this change, our Breakfast Club remains considerably lower than the going rate offered elsewhere, and we remain committed to offering affordable, high-quality provision for our community.</w:t>
      </w:r>
    </w:p>
    <w:p w:rsidR="00AA36F4" w:rsidRPr="00AA36F4" w:rsidRDefault="00AA36F4" w:rsidP="00AA36F4">
      <w:pPr>
        <w:pStyle w:val="NormalWeb"/>
        <w:rPr>
          <w:rFonts w:ascii="Arial" w:hAnsi="Arial" w:cs="Arial"/>
        </w:rPr>
      </w:pPr>
      <w:r w:rsidRPr="00AA36F4">
        <w:rPr>
          <w:rFonts w:ascii="Arial" w:hAnsi="Arial" w:cs="Arial"/>
        </w:rPr>
        <w:t>I apologise for any inconvenience this increase may cause and thank you for your understanding and continued support. If you have any questions about the new fee or about Breakfast Club provision, please contact the school office and we will be happy to help.</w:t>
      </w:r>
    </w:p>
    <w:p w:rsidR="00AA36F4" w:rsidRPr="00AA36F4" w:rsidRDefault="00AA36F4" w:rsidP="00AA36F4">
      <w:pPr>
        <w:pStyle w:val="NormalWeb"/>
        <w:rPr>
          <w:rFonts w:ascii="Arial" w:hAnsi="Arial" w:cs="Arial"/>
        </w:rPr>
      </w:pPr>
      <w:r w:rsidRPr="00AA36F4">
        <w:rPr>
          <w:rFonts w:ascii="Arial" w:hAnsi="Arial" w:cs="Arial"/>
        </w:rPr>
        <w:t>Yours sincerely,</w:t>
      </w:r>
    </w:p>
    <w:p w:rsidR="00AA36F4" w:rsidRPr="00AA36F4" w:rsidRDefault="00AA36F4" w:rsidP="00AA36F4">
      <w:pPr>
        <w:pStyle w:val="NormalWeb"/>
        <w:rPr>
          <w:rFonts w:ascii="Arial" w:hAnsi="Arial" w:cs="Arial"/>
        </w:rPr>
      </w:pPr>
      <w:r w:rsidRPr="00AA36F4">
        <w:rPr>
          <w:rFonts w:ascii="Arial" w:hAnsi="Arial" w:cs="Arial"/>
        </w:rPr>
        <w:t>Alison Whitaker</w:t>
      </w:r>
      <w:r w:rsidRPr="00AA36F4">
        <w:rPr>
          <w:rFonts w:ascii="Arial" w:hAnsi="Arial" w:cs="Arial"/>
        </w:rPr>
        <w:br/>
        <w:t>Hea</w:t>
      </w:r>
      <w:r w:rsidR="006B0B74">
        <w:rPr>
          <w:rFonts w:ascii="Arial" w:hAnsi="Arial" w:cs="Arial"/>
        </w:rPr>
        <w:t>d T</w:t>
      </w:r>
      <w:bookmarkStart w:id="0" w:name="_GoBack"/>
      <w:bookmarkEnd w:id="0"/>
      <w:r>
        <w:rPr>
          <w:rFonts w:ascii="Arial" w:hAnsi="Arial" w:cs="Arial"/>
        </w:rPr>
        <w:t>eacher</w:t>
      </w:r>
    </w:p>
    <w:p w:rsidR="00AA36F4" w:rsidRDefault="00AA36F4" w:rsidP="00232DF7">
      <w:pPr>
        <w:ind w:left="-993"/>
      </w:pPr>
    </w:p>
    <w:sectPr w:rsidR="00AA36F4" w:rsidSect="00E06771">
      <w:headerReference w:type="first" r:id="rId7"/>
      <w:footerReference w:type="first" r:id="rId8"/>
      <w:pgSz w:w="11906" w:h="16838"/>
      <w:pgMar w:top="851" w:right="707" w:bottom="1440" w:left="1440" w:header="340"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17A6" w:rsidRDefault="00FC17A6" w:rsidP="00612FA9">
      <w:r>
        <w:separator/>
      </w:r>
    </w:p>
  </w:endnote>
  <w:endnote w:type="continuationSeparator" w:id="0">
    <w:p w:rsidR="00FC17A6" w:rsidRDefault="00FC17A6" w:rsidP="00612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A4F" w:rsidRDefault="006B0B74">
    <w:pPr>
      <w:pStyle w:val="Footer"/>
    </w:pPr>
    <w:r>
      <w:pict w14:anchorId="0BD427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82.5pt">
          <v:imagedata r:id="rId1" o:title="SG-L1-3-mark-platinum-2021-22-2022-23-01"/>
        </v:shape>
      </w:pict>
    </w:r>
    <w:r w:rsidR="00122A4F">
      <w:t xml:space="preserve">                           </w:t>
    </w:r>
    <w:r>
      <w:pict w14:anchorId="1A5309C7">
        <v:shape id="_x0000_i1026" type="#_x0000_t75" style="width:113.25pt;height:53.25pt">
          <v:imagedata r:id="rId2" o:title="Accreditation Badge"/>
        </v:shape>
      </w:pict>
    </w:r>
    <w:r w:rsidR="00122A4F">
      <w:t xml:space="preserve">                     </w:t>
    </w:r>
    <w:r>
      <w:pict w14:anchorId="77441C40">
        <v:shape id="_x0000_i1027" type="#_x0000_t75" style="width:126pt;height:73.5pt">
          <v:imagedata r:id="rId3" o:title="PSQM"/>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17A6" w:rsidRDefault="00FC17A6" w:rsidP="00612FA9">
      <w:r>
        <w:separator/>
      </w:r>
    </w:p>
  </w:footnote>
  <w:footnote w:type="continuationSeparator" w:id="0">
    <w:p w:rsidR="00FC17A6" w:rsidRDefault="00FC17A6" w:rsidP="00612F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2DF7" w:rsidRDefault="00232DF7" w:rsidP="006131B3"/>
  <w:p w:rsidR="00232DF7" w:rsidRDefault="00232DF7" w:rsidP="006131B3"/>
  <w:p w:rsidR="00232DF7" w:rsidRDefault="00A355B6" w:rsidP="006131B3">
    <w:r>
      <w:rPr>
        <w:noProof/>
      </w:rPr>
      <mc:AlternateContent>
        <mc:Choice Requires="wps">
          <w:drawing>
            <wp:anchor distT="36576" distB="36576" distL="36576" distR="36576" simplePos="0" relativeHeight="251662336" behindDoc="0" locked="0" layoutInCell="1" allowOverlap="1">
              <wp:simplePos x="0" y="0"/>
              <wp:positionH relativeFrom="column">
                <wp:posOffset>-590550</wp:posOffset>
              </wp:positionH>
              <wp:positionV relativeFrom="paragraph">
                <wp:posOffset>102235</wp:posOffset>
              </wp:positionV>
              <wp:extent cx="5300345" cy="365760"/>
              <wp:effectExtent l="0" t="0" r="0" b="0"/>
              <wp:wrapNone/>
              <wp:docPr id="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0345" cy="365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232DF7" w:rsidRPr="003220D9" w:rsidRDefault="00232DF7" w:rsidP="006131B3">
                          <w:pPr>
                            <w:widowControl w:val="0"/>
                            <w:jc w:val="center"/>
                            <w:rPr>
                              <w:rFonts w:ascii="Century Gothic" w:hAnsi="Century Gothic"/>
                              <w:sz w:val="36"/>
                              <w:szCs w:val="36"/>
                            </w:rPr>
                          </w:pPr>
                          <w:r w:rsidRPr="003220D9">
                            <w:rPr>
                              <w:rFonts w:ascii="Century Gothic" w:hAnsi="Century Gothic"/>
                              <w:sz w:val="36"/>
                              <w:szCs w:val="36"/>
                            </w:rPr>
                            <w:t xml:space="preserve">CHURCH OF </w:t>
                          </w:r>
                          <w:smartTag w:uri="urn:schemas-microsoft-com:office:smarttags" w:element="place">
                            <w:smartTag w:uri="urn:schemas-microsoft-com:office:smarttags" w:element="PlaceName">
                              <w:r w:rsidRPr="003220D9">
                                <w:rPr>
                                  <w:rFonts w:ascii="Century Gothic" w:hAnsi="Century Gothic"/>
                                  <w:sz w:val="36"/>
                                  <w:szCs w:val="36"/>
                                </w:rPr>
                                <w:t>ENGLAND</w:t>
                              </w:r>
                            </w:smartTag>
                            <w:r w:rsidRPr="003220D9">
                              <w:rPr>
                                <w:rFonts w:ascii="Century Gothic" w:hAnsi="Century Gothic"/>
                                <w:sz w:val="36"/>
                                <w:szCs w:val="36"/>
                              </w:rPr>
                              <w:t xml:space="preserve"> </w:t>
                            </w:r>
                            <w:smartTag w:uri="urn:schemas-microsoft-com:office:smarttags" w:element="PlaceType">
                              <w:r w:rsidRPr="003220D9">
                                <w:rPr>
                                  <w:rFonts w:ascii="Century Gothic" w:hAnsi="Century Gothic"/>
                                  <w:sz w:val="36"/>
                                  <w:szCs w:val="36"/>
                                </w:rPr>
                                <w:t>PRIMARY SCHOOL</w:t>
                              </w:r>
                            </w:smartTag>
                          </w:smartTag>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margin-left:-46.5pt;margin-top:8.05pt;width:417.35pt;height:28.8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" filled="f" stroked="f" insetpen="t">
              <v:textbox inset="2.88pt,2.88pt,2.88pt,2.88pt">
                <w:txbxContent>
                  <w:p w14:paraId="33F32EB0" w14:textId="77777777" w:rsidR="00232DF7" w:rsidRPr="003220D9" w:rsidRDefault="00232DF7" w:rsidP="006131B3">
                    <w:pPr>
                      <w:widowControl w:val="0"/>
                      <w:jc w:val="center"/>
                      <w:rPr>
                        <w:rFonts w:ascii="Century Gothic" w:hAnsi="Century Gothic"/>
                        <w:sz w:val="36"/>
                        <w:szCs w:val="36"/>
                      </w:rPr>
                    </w:pPr>
                    <w:r w:rsidRPr="003220D9">
                      <w:rPr>
                        <w:rFonts w:ascii="Century Gothic" w:hAnsi="Century Gothic"/>
                        <w:sz w:val="36"/>
                        <w:szCs w:val="36"/>
                      </w:rPr>
                      <w:t xml:space="preserve">CHURCH OF </w:t>
                    </w:r>
                    <w:smartTag w:uri="urn:schemas-microsoft-com:office:smarttags" w:element="place">
                      <w:smartTag w:uri="urn:schemas-microsoft-com:office:smarttags" w:element="PlaceName">
                        <w:r w:rsidRPr="003220D9">
                          <w:rPr>
                            <w:rFonts w:ascii="Century Gothic" w:hAnsi="Century Gothic"/>
                            <w:sz w:val="36"/>
                            <w:szCs w:val="36"/>
                          </w:rPr>
                          <w:t>ENGLAND</w:t>
                        </w:r>
                      </w:smartTag>
                      <w:r w:rsidRPr="003220D9">
                        <w:rPr>
                          <w:rFonts w:ascii="Century Gothic" w:hAnsi="Century Gothic"/>
                          <w:sz w:val="36"/>
                          <w:szCs w:val="36"/>
                        </w:rPr>
                        <w:t xml:space="preserve"> </w:t>
                      </w:r>
                      <w:smartTag w:uri="urn:schemas-microsoft-com:office:smarttags" w:element="PlaceType">
                        <w:r w:rsidRPr="003220D9">
                          <w:rPr>
                            <w:rFonts w:ascii="Century Gothic" w:hAnsi="Century Gothic"/>
                            <w:sz w:val="36"/>
                            <w:szCs w:val="36"/>
                          </w:rPr>
                          <w:t>PRIMARY SCHOOL</w:t>
                        </w:r>
                      </w:smartTag>
                    </w:smartTag>
                  </w:p>
                </w:txbxContent>
              </v:textbox>
            </v:shape>
          </w:pict>
        </mc:Fallback>
      </mc:AlternateContent>
    </w:r>
  </w:p>
  <w:p w:rsidR="00232DF7" w:rsidRDefault="00A355B6" w:rsidP="006131B3">
    <w:r>
      <w:rPr>
        <w:noProof/>
      </w:rPr>
      <mc:AlternateContent>
        <mc:Choice Requires="wps">
          <w:drawing>
            <wp:anchor distT="36576" distB="36576" distL="36576" distR="36576" simplePos="0" relativeHeight="251661312" behindDoc="0" locked="0" layoutInCell="1" allowOverlap="1">
              <wp:simplePos x="0" y="0"/>
              <wp:positionH relativeFrom="column">
                <wp:posOffset>173990</wp:posOffset>
              </wp:positionH>
              <wp:positionV relativeFrom="paragraph">
                <wp:posOffset>-579120</wp:posOffset>
              </wp:positionV>
              <wp:extent cx="3815715" cy="608965"/>
              <wp:effectExtent l="2540" t="1905" r="1270" b="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5715" cy="608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232DF7" w:rsidRDefault="00232DF7" w:rsidP="006131B3">
                          <w:pPr>
                            <w:widowControl w:val="0"/>
                            <w:jc w:val="center"/>
                            <w:rPr>
                              <w:color w:val="800000"/>
                              <w:sz w:val="72"/>
                              <w:szCs w:val="72"/>
                            </w:rPr>
                          </w:pPr>
                          <w:r>
                            <w:rPr>
                              <w:color w:val="800000"/>
                              <w:sz w:val="72"/>
                              <w:szCs w:val="72"/>
                            </w:rPr>
                            <w:t>HOLY TRINITY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margin-left:13.7pt;margin-top:-45.6pt;width:300.45pt;height:47.95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" filled="f" stroked="f" insetpen="t">
              <v:textbox inset="2.88pt,2.88pt,2.88pt,2.88pt">
                <w:txbxContent>
                  <w:p w14:paraId="31E1CE3B" w14:textId="77777777" w:rsidR="00232DF7" w:rsidRDefault="00232DF7" w:rsidP="006131B3">
                    <w:pPr>
                      <w:widowControl w:val="0"/>
                      <w:jc w:val="center"/>
                      <w:rPr>
                        <w:color w:val="800000"/>
                        <w:sz w:val="72"/>
                        <w:szCs w:val="72"/>
                      </w:rPr>
                    </w:pPr>
                    <w:r>
                      <w:rPr>
                        <w:color w:val="800000"/>
                        <w:sz w:val="72"/>
                        <w:szCs w:val="72"/>
                      </w:rPr>
                      <w:t>HOLY TRINITY</w:t>
                    </w:r>
                  </w:p>
                </w:txbxContent>
              </v:textbox>
            </v:shape>
          </w:pict>
        </mc:Fallback>
      </mc:AlternateContent>
    </w:r>
    <w:r w:rsidR="00884275">
      <w:rPr>
        <w:noProof/>
      </w:rPr>
      <w:drawing>
        <wp:anchor distT="36576" distB="36576" distL="36576" distR="36576" simplePos="0" relativeHeight="251660288" behindDoc="0" locked="0" layoutInCell="1" allowOverlap="1">
          <wp:simplePos x="0" y="0"/>
          <wp:positionH relativeFrom="column">
            <wp:posOffset>4925695</wp:posOffset>
          </wp:positionH>
          <wp:positionV relativeFrom="paragraph">
            <wp:posOffset>-401955</wp:posOffset>
          </wp:positionV>
          <wp:extent cx="1296035" cy="1727835"/>
          <wp:effectExtent l="19050" t="0" r="0" b="0"/>
          <wp:wrapNone/>
          <wp:docPr id="11" name="Picture 2" descr="Clipboard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ipboard01"/>
                  <pic:cNvPicPr>
                    <a:picLocks noChangeAspect="1" noChangeArrowheads="1"/>
                  </pic:cNvPicPr>
                </pic:nvPicPr>
                <pic:blipFill>
                  <a:blip r:embed="rId1"/>
                  <a:srcRect/>
                  <a:stretch>
                    <a:fillRect/>
                  </a:stretch>
                </pic:blipFill>
                <pic:spPr bwMode="auto">
                  <a:xfrm>
                    <a:off x="0" y="0"/>
                    <a:ext cx="1296035" cy="1727835"/>
                  </a:xfrm>
                  <a:prstGeom prst="rect">
                    <a:avLst/>
                  </a:prstGeom>
                  <a:noFill/>
                </pic:spPr>
              </pic:pic>
            </a:graphicData>
          </a:graphic>
        </wp:anchor>
      </w:drawing>
    </w:r>
  </w:p>
  <w:p w:rsidR="00232DF7" w:rsidRDefault="00232DF7" w:rsidP="006131B3"/>
  <w:p w:rsidR="00232DF7" w:rsidRDefault="00A355B6" w:rsidP="006131B3">
    <w:r>
      <w:rPr>
        <w:noProof/>
      </w:rPr>
      <mc:AlternateContent>
        <mc:Choice Requires="wps">
          <w:drawing>
            <wp:anchor distT="36576" distB="36576" distL="36576" distR="36576" simplePos="0" relativeHeight="251663360" behindDoc="0" locked="0" layoutInCell="1" allowOverlap="1">
              <wp:simplePos x="0" y="0"/>
              <wp:positionH relativeFrom="column">
                <wp:posOffset>29845</wp:posOffset>
              </wp:positionH>
              <wp:positionV relativeFrom="paragraph">
                <wp:posOffset>95885</wp:posOffset>
              </wp:positionV>
              <wp:extent cx="4104005" cy="286385"/>
              <wp:effectExtent l="1270" t="635"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400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232DF7" w:rsidRPr="003220D9" w:rsidRDefault="00232DF7" w:rsidP="006131B3">
                          <w:pPr>
                            <w:widowControl w:val="0"/>
                            <w:jc w:val="center"/>
                            <w:rPr>
                              <w:rFonts w:ascii="Century Gothic" w:hAnsi="Century Gothic"/>
                              <w:sz w:val="24"/>
                              <w:szCs w:val="24"/>
                            </w:rPr>
                          </w:pPr>
                          <w:r>
                            <w:rPr>
                              <w:rFonts w:ascii="Century Gothic" w:hAnsi="Century Gothic"/>
                              <w:sz w:val="24"/>
                              <w:szCs w:val="24"/>
                            </w:rPr>
                            <w:t>Head</w:t>
                          </w:r>
                          <w:r w:rsidR="004B694F">
                            <w:rPr>
                              <w:rFonts w:ascii="Century Gothic" w:hAnsi="Century Gothic"/>
                              <w:sz w:val="24"/>
                              <w:szCs w:val="24"/>
                            </w:rPr>
                            <w:t xml:space="preserve"> T</w:t>
                          </w:r>
                          <w:r w:rsidR="00A36701">
                            <w:rPr>
                              <w:rFonts w:ascii="Century Gothic" w:hAnsi="Century Gothic"/>
                              <w:sz w:val="24"/>
                              <w:szCs w:val="24"/>
                            </w:rPr>
                            <w:t>eacher: Alison Whitaker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margin-left:2.35pt;margin-top:7.55pt;width:323.15pt;height:22.55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" filled="f" stroked="f" insetpen="t">
              <v:textbox inset="2.88pt,2.88pt,2.88pt,2.88pt">
                <w:txbxContent>
                  <w:p w14:paraId="0BB47632" w14:textId="77777777" w:rsidR="00232DF7" w:rsidRPr="003220D9" w:rsidRDefault="00232DF7" w:rsidP="006131B3">
                    <w:pPr>
                      <w:widowControl w:val="0"/>
                      <w:jc w:val="center"/>
                      <w:rPr>
                        <w:rFonts w:ascii="Century Gothic" w:hAnsi="Century Gothic"/>
                        <w:sz w:val="24"/>
                        <w:szCs w:val="24"/>
                      </w:rPr>
                    </w:pPr>
                    <w:r>
                      <w:rPr>
                        <w:rFonts w:ascii="Century Gothic" w:hAnsi="Century Gothic"/>
                        <w:sz w:val="24"/>
                        <w:szCs w:val="24"/>
                      </w:rPr>
                      <w:t>Head</w:t>
                    </w:r>
                    <w:r w:rsidR="004B694F">
                      <w:rPr>
                        <w:rFonts w:ascii="Century Gothic" w:hAnsi="Century Gothic"/>
                        <w:sz w:val="24"/>
                        <w:szCs w:val="24"/>
                      </w:rPr>
                      <w:t xml:space="preserve"> T</w:t>
                    </w:r>
                    <w:r w:rsidR="00A36701">
                      <w:rPr>
                        <w:rFonts w:ascii="Century Gothic" w:hAnsi="Century Gothic"/>
                        <w:sz w:val="24"/>
                        <w:szCs w:val="24"/>
                      </w:rPr>
                      <w:t>eacher: Alison Whitaker</w:t>
                    </w:r>
                  </w:p>
                </w:txbxContent>
              </v:textbox>
            </v:shape>
          </w:pict>
        </mc:Fallback>
      </mc:AlternateContent>
    </w:r>
    <w:r>
      <w:rPr>
        <w:noProof/>
      </w:rPr>
      <mc:AlternateContent>
        <mc:Choice Requires="wps">
          <w:drawing>
            <wp:anchor distT="36575" distB="36575" distL="36576" distR="36576" simplePos="0" relativeHeight="251666432" behindDoc="0" locked="0" layoutInCell="1" allowOverlap="1">
              <wp:simplePos x="0" y="0"/>
              <wp:positionH relativeFrom="column">
                <wp:posOffset>-584200</wp:posOffset>
              </wp:positionH>
              <wp:positionV relativeFrom="paragraph">
                <wp:posOffset>450849</wp:posOffset>
              </wp:positionV>
              <wp:extent cx="5444490" cy="0"/>
              <wp:effectExtent l="0" t="0" r="3810" b="0"/>
              <wp:wrapNone/>
              <wp:docPr id="1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44490" cy="0"/>
                      </a:xfrm>
                      <a:prstGeom prst="line">
                        <a:avLst/>
                      </a:prstGeom>
                      <a:noFill/>
                      <a:ln w="15875">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D3BA555" id="Line 8" o:spid="_x0000_s1026" style="position:absolute;z-index:251666432;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pt,35.5pt" to="382.7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" strokeweight="1.25pt">
              <v:shadow color="#ccc"/>
            </v:line>
          </w:pict>
        </mc:Fallback>
      </mc:AlternateContent>
    </w:r>
    <w:r>
      <w:rPr>
        <w:noProof/>
      </w:rPr>
      <mc:AlternateContent>
        <mc:Choice Requires="wps">
          <w:drawing>
            <wp:anchor distT="36575" distB="36575" distL="36576" distR="36576" simplePos="0" relativeHeight="251668480" behindDoc="0" locked="0" layoutInCell="1" allowOverlap="1">
              <wp:simplePos x="0" y="0"/>
              <wp:positionH relativeFrom="column">
                <wp:posOffset>-590550</wp:posOffset>
              </wp:positionH>
              <wp:positionV relativeFrom="paragraph">
                <wp:posOffset>1176019</wp:posOffset>
              </wp:positionV>
              <wp:extent cx="6812280" cy="0"/>
              <wp:effectExtent l="0" t="19050" r="7620" b="0"/>
              <wp:wrapNone/>
              <wp:docPr id="13"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2280" cy="0"/>
                      </a:xfrm>
                      <a:prstGeom prst="line">
                        <a:avLst/>
                      </a:prstGeom>
                      <a:noFill/>
                      <a:ln w="41275">
                        <a:solidFill>
                          <a:srgbClr val="8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1B06358" id="Line 12" o:spid="_x0000_s1026" style="position:absolute;z-index:251668480;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5pt,92.6pt" to="489.9pt,9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" strokecolor="maroon" strokeweight="3.25pt">
              <v:shadow color="#ccc"/>
            </v:line>
          </w:pict>
        </mc:Fallback>
      </mc:AlternateContent>
    </w:r>
    <w:r>
      <w:rPr>
        <w:noProof/>
      </w:rPr>
      <mc:AlternateContent>
        <mc:Choice Requires="wps">
          <w:drawing>
            <wp:anchor distT="36575" distB="36575" distL="36576" distR="36576" simplePos="0" relativeHeight="251667456" behindDoc="0" locked="0" layoutInCell="1" allowOverlap="1">
              <wp:simplePos x="0" y="0"/>
              <wp:positionH relativeFrom="column">
                <wp:posOffset>-590550</wp:posOffset>
              </wp:positionH>
              <wp:positionV relativeFrom="paragraph">
                <wp:posOffset>1103629</wp:posOffset>
              </wp:positionV>
              <wp:extent cx="6812280" cy="0"/>
              <wp:effectExtent l="0" t="0" r="7620" b="0"/>
              <wp:wrapNone/>
              <wp:docPr id="14"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2280" cy="0"/>
                      </a:xfrm>
                      <a:prstGeom prst="line">
                        <a:avLst/>
                      </a:prstGeom>
                      <a:noFill/>
                      <a:ln w="15875">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08A1337" id="Line 10" o:spid="_x0000_s1026" style="position:absolute;z-index:251667456;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5pt,86.9pt" to="489.9pt,8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" strokeweight="1.25pt">
              <v:shadow color="#ccc"/>
            </v:line>
          </w:pict>
        </mc:Fallback>
      </mc:AlternateContent>
    </w:r>
    <w:r>
      <w:rPr>
        <w:noProof/>
      </w:rPr>
      <mc:AlternateContent>
        <mc:Choice Requires="wps">
          <w:drawing>
            <wp:anchor distT="36575" distB="36575" distL="36576" distR="36576" simplePos="0" relativeHeight="251665408" behindDoc="0" locked="0" layoutInCell="1" allowOverlap="1">
              <wp:simplePos x="0" y="0"/>
              <wp:positionH relativeFrom="column">
                <wp:posOffset>-590550</wp:posOffset>
              </wp:positionH>
              <wp:positionV relativeFrom="paragraph">
                <wp:posOffset>527684</wp:posOffset>
              </wp:positionV>
              <wp:extent cx="5444490" cy="0"/>
              <wp:effectExtent l="0" t="19050" r="3810" b="0"/>
              <wp:wrapNone/>
              <wp:docPr id="15"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44490" cy="0"/>
                      </a:xfrm>
                      <a:prstGeom prst="line">
                        <a:avLst/>
                      </a:prstGeom>
                      <a:noFill/>
                      <a:ln w="41275">
                        <a:solidFill>
                          <a:srgbClr val="8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745E55B" id="Line 7" o:spid="_x0000_s1026" style="position:absolute;z-index:251665408;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5pt,41.55pt" to="382.2pt,4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" strokecolor="maroon" strokeweight="3.25pt">
              <v:shadow color="#ccc"/>
            </v:line>
          </w:pict>
        </mc:Fallback>
      </mc:AlternateContent>
    </w:r>
  </w:p>
  <w:p w:rsidR="00232DF7" w:rsidRDefault="00232DF7" w:rsidP="006131B3">
    <w:pPr>
      <w:pStyle w:val="Header"/>
    </w:pPr>
  </w:p>
  <w:p w:rsidR="00232DF7" w:rsidRDefault="00A355B6" w:rsidP="006131B3">
    <w:pPr>
      <w:pStyle w:val="Header"/>
    </w:pPr>
    <w:r>
      <w:rPr>
        <w:noProof/>
      </w:rPr>
      <mc:AlternateContent>
        <mc:Choice Requires="wps">
          <w:drawing>
            <wp:anchor distT="36576" distB="36576" distL="36576" distR="36576" simplePos="0" relativeHeight="251664384" behindDoc="0" locked="0" layoutInCell="1" allowOverlap="1">
              <wp:simplePos x="0" y="0"/>
              <wp:positionH relativeFrom="column">
                <wp:posOffset>-590550</wp:posOffset>
              </wp:positionH>
              <wp:positionV relativeFrom="paragraph">
                <wp:posOffset>307975</wp:posOffset>
              </wp:positionV>
              <wp:extent cx="6210300" cy="503555"/>
              <wp:effectExtent l="0" t="3175" r="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503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7E4CE1" w:rsidRDefault="00232DF7" w:rsidP="006131B3">
                          <w:pPr>
                            <w:widowControl w:val="0"/>
                            <w:rPr>
                              <w:rFonts w:ascii="Century Gothic" w:hAnsi="Century Gothic"/>
                              <w:sz w:val="24"/>
                              <w:szCs w:val="24"/>
                            </w:rPr>
                          </w:pPr>
                          <w:r w:rsidRPr="003220D9">
                            <w:rPr>
                              <w:rFonts w:ascii="Century Gothic" w:hAnsi="Century Gothic"/>
                              <w:sz w:val="24"/>
                              <w:szCs w:val="24"/>
                            </w:rPr>
                            <w:t>Raglan Road, Burnley, Lancashire BB11 4LB</w:t>
                          </w:r>
                          <w:r w:rsidR="007E4CE1">
                            <w:rPr>
                              <w:rFonts w:ascii="Century Gothic" w:hAnsi="Century Gothic"/>
                              <w:sz w:val="24"/>
                              <w:szCs w:val="24"/>
                            </w:rPr>
                            <w:t xml:space="preserve">. </w:t>
                          </w:r>
                          <w:r w:rsidR="007E4CE1" w:rsidRPr="003220D9">
                            <w:rPr>
                              <w:rFonts w:ascii="Century Gothic" w:hAnsi="Century Gothic"/>
                              <w:sz w:val="24"/>
                              <w:szCs w:val="24"/>
                            </w:rPr>
                            <w:t>Tel: 01</w:t>
                          </w:r>
                          <w:r w:rsidR="007E4CE1">
                            <w:rPr>
                              <w:rFonts w:ascii="Century Gothic" w:hAnsi="Century Gothic"/>
                              <w:sz w:val="24"/>
                              <w:szCs w:val="24"/>
                            </w:rPr>
                            <w:t>282 434368</w:t>
                          </w:r>
                          <w:r w:rsidR="007E4CE1" w:rsidRPr="003220D9">
                            <w:rPr>
                              <w:rFonts w:ascii="Century Gothic" w:hAnsi="Century Gothic"/>
                              <w:sz w:val="24"/>
                              <w:szCs w:val="24"/>
                            </w:rPr>
                            <w:t xml:space="preserve">   </w:t>
                          </w:r>
                        </w:p>
                        <w:p w:rsidR="00232DF7" w:rsidRPr="003220D9" w:rsidRDefault="006B0B74" w:rsidP="006131B3">
                          <w:pPr>
                            <w:widowControl w:val="0"/>
                            <w:rPr>
                              <w:rFonts w:ascii="Century Gothic" w:hAnsi="Century Gothic"/>
                              <w:sz w:val="24"/>
                              <w:szCs w:val="24"/>
                            </w:rPr>
                          </w:pPr>
                          <w:hyperlink r:id="rId2" w:history="1">
                            <w:r w:rsidR="007E4CE1" w:rsidRPr="00A5291B">
                              <w:rPr>
                                <w:rStyle w:val="Hyperlink"/>
                                <w:rFonts w:ascii="Century Gothic" w:hAnsi="Century Gothic"/>
                                <w:sz w:val="24"/>
                                <w:szCs w:val="24"/>
                              </w:rPr>
                              <w:t>www.holytrinitycofe.lancs.sch.uk</w:t>
                            </w:r>
                          </w:hyperlink>
                          <w:r w:rsidR="007E4CE1">
                            <w:rPr>
                              <w:rFonts w:ascii="Century Gothic" w:hAnsi="Century Gothic"/>
                              <w:sz w:val="24"/>
                              <w:szCs w:val="24"/>
                            </w:rPr>
                            <w:t xml:space="preserve">   </w:t>
                          </w:r>
                          <w:r w:rsidR="00232DF7" w:rsidRPr="003220D9">
                            <w:rPr>
                              <w:rFonts w:ascii="Century Gothic" w:hAnsi="Century Gothic"/>
                              <w:sz w:val="24"/>
                              <w:szCs w:val="24"/>
                            </w:rPr>
                            <w:t xml:space="preserve">Email: </w:t>
                          </w:r>
                          <w:r w:rsidR="00232DF7" w:rsidRPr="003220D9">
                            <w:rPr>
                              <w:rFonts w:ascii="Century Gothic" w:hAnsi="Century Gothic"/>
                              <w:color w:val="auto"/>
                              <w:sz w:val="24"/>
                              <w:szCs w:val="24"/>
                            </w:rPr>
                            <w:t>head@holytrinitycofe.lancs.sch.uk</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margin-left:-46.5pt;margin-top:24.25pt;width:489pt;height:39.65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" filled="f" stroked="f" insetpen="t">
              <v:textbox inset="2.88pt,2.88pt,2.88pt,2.88pt">
                <w:txbxContent>
                  <w:p w14:paraId="2D4E0771" w14:textId="77777777" w:rsidR="007E4CE1" w:rsidRDefault="00232DF7" w:rsidP="006131B3">
                    <w:pPr>
                      <w:widowControl w:val="0"/>
                      <w:rPr>
                        <w:rFonts w:ascii="Century Gothic" w:hAnsi="Century Gothic"/>
                        <w:sz w:val="24"/>
                        <w:szCs w:val="24"/>
                      </w:rPr>
                    </w:pPr>
                    <w:r w:rsidRPr="003220D9">
                      <w:rPr>
                        <w:rFonts w:ascii="Century Gothic" w:hAnsi="Century Gothic"/>
                        <w:sz w:val="24"/>
                        <w:szCs w:val="24"/>
                      </w:rPr>
                      <w:t>Raglan Road, Burnley, Lancashire BB11 4LB</w:t>
                    </w:r>
                    <w:r w:rsidR="007E4CE1">
                      <w:rPr>
                        <w:rFonts w:ascii="Century Gothic" w:hAnsi="Century Gothic"/>
                        <w:sz w:val="24"/>
                        <w:szCs w:val="24"/>
                      </w:rPr>
                      <w:t xml:space="preserve">. </w:t>
                    </w:r>
                    <w:r w:rsidR="007E4CE1" w:rsidRPr="003220D9">
                      <w:rPr>
                        <w:rFonts w:ascii="Century Gothic" w:hAnsi="Century Gothic"/>
                        <w:sz w:val="24"/>
                        <w:szCs w:val="24"/>
                      </w:rPr>
                      <w:t>Tel: 01</w:t>
                    </w:r>
                    <w:r w:rsidR="007E4CE1">
                      <w:rPr>
                        <w:rFonts w:ascii="Century Gothic" w:hAnsi="Century Gothic"/>
                        <w:sz w:val="24"/>
                        <w:szCs w:val="24"/>
                      </w:rPr>
                      <w:t>282 434368</w:t>
                    </w:r>
                    <w:r w:rsidR="007E4CE1" w:rsidRPr="003220D9">
                      <w:rPr>
                        <w:rFonts w:ascii="Century Gothic" w:hAnsi="Century Gothic"/>
                        <w:sz w:val="24"/>
                        <w:szCs w:val="24"/>
                      </w:rPr>
                      <w:t xml:space="preserve">   </w:t>
                    </w:r>
                  </w:p>
                  <w:p w14:paraId="2580370B" w14:textId="77777777" w:rsidR="00232DF7" w:rsidRPr="003220D9" w:rsidRDefault="004B6483" w:rsidP="006131B3">
                    <w:pPr>
                      <w:widowControl w:val="0"/>
                      <w:rPr>
                        <w:rFonts w:ascii="Century Gothic" w:hAnsi="Century Gothic"/>
                        <w:sz w:val="24"/>
                        <w:szCs w:val="24"/>
                      </w:rPr>
                    </w:pPr>
                    <w:hyperlink r:id="rId3" w:history="1">
                      <w:r w:rsidR="007E4CE1" w:rsidRPr="00A5291B">
                        <w:rPr>
                          <w:rStyle w:val="Hyperlink"/>
                          <w:rFonts w:ascii="Century Gothic" w:hAnsi="Century Gothic"/>
                          <w:sz w:val="24"/>
                          <w:szCs w:val="24"/>
                        </w:rPr>
                        <w:t>www.holytrinitycofe.lancs.sch.uk</w:t>
                      </w:r>
                    </w:hyperlink>
                    <w:r w:rsidR="007E4CE1">
                      <w:rPr>
                        <w:rFonts w:ascii="Century Gothic" w:hAnsi="Century Gothic"/>
                        <w:sz w:val="24"/>
                        <w:szCs w:val="24"/>
                      </w:rPr>
                      <w:t xml:space="preserve">   </w:t>
                    </w:r>
                    <w:r w:rsidR="00232DF7" w:rsidRPr="003220D9">
                      <w:rPr>
                        <w:rFonts w:ascii="Century Gothic" w:hAnsi="Century Gothic"/>
                        <w:sz w:val="24"/>
                        <w:szCs w:val="24"/>
                      </w:rPr>
                      <w:t xml:space="preserve">Email: </w:t>
                    </w:r>
                    <w:r w:rsidR="00232DF7" w:rsidRPr="003220D9">
                      <w:rPr>
                        <w:rFonts w:ascii="Century Gothic" w:hAnsi="Century Gothic"/>
                        <w:color w:val="auto"/>
                        <w:sz w:val="24"/>
                        <w:szCs w:val="24"/>
                      </w:rPr>
                      <w:t>head@holytrinitycofe.lancs.sch.uk</w:t>
                    </w:r>
                  </w:p>
                </w:txbxContent>
              </v:textbox>
            </v:shape>
          </w:pict>
        </mc:Fallback>
      </mc:AlternateContent>
    </w:r>
  </w:p>
  <w:p w:rsidR="00232DF7" w:rsidRDefault="00232D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464E30"/>
    <w:multiLevelType w:val="hybridMultilevel"/>
    <w:tmpl w:val="81701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5925B1"/>
    <w:multiLevelType w:val="singleLevel"/>
    <w:tmpl w:val="70CCE268"/>
    <w:lvl w:ilvl="0">
      <w:start w:val="1"/>
      <w:numFmt w:val="lowerRoman"/>
      <w:lvlText w:val="%1)"/>
      <w:lvlJc w:val="left"/>
      <w:pPr>
        <w:tabs>
          <w:tab w:val="num" w:pos="1620"/>
        </w:tabs>
        <w:ind w:left="1620" w:hanging="72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00"/>
  <w:displayHorizontalDrawingGridEvery w:val="2"/>
  <w:characterSpacingControl w:val="doNotCompress"/>
  <w:hdrShapeDefaults>
    <o:shapedefaults v:ext="edit" spidmax="410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FA9"/>
    <w:rsid w:val="00034306"/>
    <w:rsid w:val="00041C48"/>
    <w:rsid w:val="000A2ED9"/>
    <w:rsid w:val="00122A4F"/>
    <w:rsid w:val="00124E9B"/>
    <w:rsid w:val="0013109F"/>
    <w:rsid w:val="00153345"/>
    <w:rsid w:val="00154B01"/>
    <w:rsid w:val="00157F5A"/>
    <w:rsid w:val="00161A0F"/>
    <w:rsid w:val="001C483B"/>
    <w:rsid w:val="001D0797"/>
    <w:rsid w:val="0020042D"/>
    <w:rsid w:val="00221548"/>
    <w:rsid w:val="00230FE8"/>
    <w:rsid w:val="00232DF7"/>
    <w:rsid w:val="00246E0A"/>
    <w:rsid w:val="002C103D"/>
    <w:rsid w:val="002C1602"/>
    <w:rsid w:val="002C4B85"/>
    <w:rsid w:val="002C52EA"/>
    <w:rsid w:val="002D7B87"/>
    <w:rsid w:val="002F6103"/>
    <w:rsid w:val="00312B5F"/>
    <w:rsid w:val="003214A3"/>
    <w:rsid w:val="003220D9"/>
    <w:rsid w:val="00331ADC"/>
    <w:rsid w:val="0034459B"/>
    <w:rsid w:val="00373A1C"/>
    <w:rsid w:val="00392120"/>
    <w:rsid w:val="0039543D"/>
    <w:rsid w:val="00396E6C"/>
    <w:rsid w:val="003A3ABE"/>
    <w:rsid w:val="003A7152"/>
    <w:rsid w:val="003E2F5E"/>
    <w:rsid w:val="003F3E50"/>
    <w:rsid w:val="00410A4D"/>
    <w:rsid w:val="00411DE5"/>
    <w:rsid w:val="0042580B"/>
    <w:rsid w:val="00442087"/>
    <w:rsid w:val="00442718"/>
    <w:rsid w:val="0047068E"/>
    <w:rsid w:val="00487F7A"/>
    <w:rsid w:val="004921E8"/>
    <w:rsid w:val="004B6483"/>
    <w:rsid w:val="004B694F"/>
    <w:rsid w:val="004C737B"/>
    <w:rsid w:val="004D4C99"/>
    <w:rsid w:val="0053049D"/>
    <w:rsid w:val="00537BD3"/>
    <w:rsid w:val="00546123"/>
    <w:rsid w:val="005577DA"/>
    <w:rsid w:val="00563B92"/>
    <w:rsid w:val="005909CB"/>
    <w:rsid w:val="005C1D32"/>
    <w:rsid w:val="005C6F02"/>
    <w:rsid w:val="005D5321"/>
    <w:rsid w:val="005F2EA1"/>
    <w:rsid w:val="00612FA9"/>
    <w:rsid w:val="006131B3"/>
    <w:rsid w:val="00627E82"/>
    <w:rsid w:val="0063332D"/>
    <w:rsid w:val="0065301A"/>
    <w:rsid w:val="00681EEB"/>
    <w:rsid w:val="006B0B74"/>
    <w:rsid w:val="006B40AF"/>
    <w:rsid w:val="006D08F6"/>
    <w:rsid w:val="006D1D1B"/>
    <w:rsid w:val="00702B92"/>
    <w:rsid w:val="00703043"/>
    <w:rsid w:val="00727DF3"/>
    <w:rsid w:val="00757584"/>
    <w:rsid w:val="007642AD"/>
    <w:rsid w:val="00765D0F"/>
    <w:rsid w:val="00777088"/>
    <w:rsid w:val="007C2B93"/>
    <w:rsid w:val="007D29C5"/>
    <w:rsid w:val="007E4CE1"/>
    <w:rsid w:val="00814B4C"/>
    <w:rsid w:val="0085742B"/>
    <w:rsid w:val="008634D0"/>
    <w:rsid w:val="00877D18"/>
    <w:rsid w:val="0088052E"/>
    <w:rsid w:val="008809E1"/>
    <w:rsid w:val="00884275"/>
    <w:rsid w:val="00895432"/>
    <w:rsid w:val="008A4817"/>
    <w:rsid w:val="008C5D51"/>
    <w:rsid w:val="008D345C"/>
    <w:rsid w:val="00951F4D"/>
    <w:rsid w:val="00980E18"/>
    <w:rsid w:val="0099244F"/>
    <w:rsid w:val="009B481E"/>
    <w:rsid w:val="009C43BB"/>
    <w:rsid w:val="009D2CC4"/>
    <w:rsid w:val="009D6F47"/>
    <w:rsid w:val="00A038F3"/>
    <w:rsid w:val="00A07B61"/>
    <w:rsid w:val="00A355B6"/>
    <w:rsid w:val="00A36701"/>
    <w:rsid w:val="00A4300A"/>
    <w:rsid w:val="00A459AC"/>
    <w:rsid w:val="00A6499D"/>
    <w:rsid w:val="00AA1AE4"/>
    <w:rsid w:val="00AA36F4"/>
    <w:rsid w:val="00AA7EFE"/>
    <w:rsid w:val="00AD0EA0"/>
    <w:rsid w:val="00AD6A9E"/>
    <w:rsid w:val="00B24E6E"/>
    <w:rsid w:val="00B401EE"/>
    <w:rsid w:val="00B46CA2"/>
    <w:rsid w:val="00B87599"/>
    <w:rsid w:val="00BC07D5"/>
    <w:rsid w:val="00BC1C70"/>
    <w:rsid w:val="00C06BDD"/>
    <w:rsid w:val="00C22693"/>
    <w:rsid w:val="00C43292"/>
    <w:rsid w:val="00C61C24"/>
    <w:rsid w:val="00C72D90"/>
    <w:rsid w:val="00C8228F"/>
    <w:rsid w:val="00C83653"/>
    <w:rsid w:val="00CA26C8"/>
    <w:rsid w:val="00CA43E3"/>
    <w:rsid w:val="00CF27DC"/>
    <w:rsid w:val="00CF546A"/>
    <w:rsid w:val="00D13C5B"/>
    <w:rsid w:val="00D224C4"/>
    <w:rsid w:val="00D341E8"/>
    <w:rsid w:val="00D42309"/>
    <w:rsid w:val="00D72BEC"/>
    <w:rsid w:val="00DA34B3"/>
    <w:rsid w:val="00DC0C16"/>
    <w:rsid w:val="00DF596E"/>
    <w:rsid w:val="00DF63AF"/>
    <w:rsid w:val="00E06771"/>
    <w:rsid w:val="00E23248"/>
    <w:rsid w:val="00E31172"/>
    <w:rsid w:val="00E4014A"/>
    <w:rsid w:val="00E54F42"/>
    <w:rsid w:val="00ED05EB"/>
    <w:rsid w:val="00F05029"/>
    <w:rsid w:val="00F07155"/>
    <w:rsid w:val="00F72FAB"/>
    <w:rsid w:val="00F872A8"/>
    <w:rsid w:val="00FC17A6"/>
    <w:rsid w:val="00FF0B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4100"/>
    <o:shapelayout v:ext="edit">
      <o:idmap v:ext="edit" data="1"/>
    </o:shapelayout>
  </w:shapeDefaults>
  <w:decimalSymbol w:val="."/>
  <w:listSeparator w:val=","/>
  <w14:docId w14:val="1CD9575B"/>
  <w15:docId w15:val="{97E8CF48-B391-4036-82CF-9A478DAE6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2FA9"/>
    <w:rPr>
      <w:rFonts w:ascii="Times New Roman" w:eastAsia="Times New Roman" w:hAnsi="Times New Roman"/>
      <w:color w:val="000000"/>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12FA9"/>
    <w:pPr>
      <w:tabs>
        <w:tab w:val="center" w:pos="4513"/>
        <w:tab w:val="right" w:pos="9026"/>
      </w:tabs>
    </w:pPr>
  </w:style>
  <w:style w:type="character" w:customStyle="1" w:styleId="HeaderChar">
    <w:name w:val="Header Char"/>
    <w:basedOn w:val="DefaultParagraphFont"/>
    <w:link w:val="Header"/>
    <w:uiPriority w:val="99"/>
    <w:locked/>
    <w:rsid w:val="00612FA9"/>
    <w:rPr>
      <w:rFonts w:ascii="Times New Roman" w:hAnsi="Times New Roman" w:cs="Times New Roman"/>
      <w:color w:val="000000"/>
      <w:kern w:val="28"/>
      <w:sz w:val="20"/>
      <w:szCs w:val="20"/>
      <w:lang w:eastAsia="en-GB"/>
    </w:rPr>
  </w:style>
  <w:style w:type="paragraph" w:styleId="Footer">
    <w:name w:val="footer"/>
    <w:basedOn w:val="Normal"/>
    <w:link w:val="FooterChar"/>
    <w:uiPriority w:val="99"/>
    <w:rsid w:val="00612FA9"/>
    <w:pPr>
      <w:tabs>
        <w:tab w:val="center" w:pos="4513"/>
        <w:tab w:val="right" w:pos="9026"/>
      </w:tabs>
    </w:pPr>
  </w:style>
  <w:style w:type="character" w:customStyle="1" w:styleId="FooterChar">
    <w:name w:val="Footer Char"/>
    <w:basedOn w:val="DefaultParagraphFont"/>
    <w:link w:val="Footer"/>
    <w:uiPriority w:val="99"/>
    <w:locked/>
    <w:rsid w:val="00612FA9"/>
    <w:rPr>
      <w:rFonts w:ascii="Times New Roman" w:hAnsi="Times New Roman" w:cs="Times New Roman"/>
      <w:color w:val="000000"/>
      <w:kern w:val="28"/>
      <w:sz w:val="20"/>
      <w:szCs w:val="20"/>
      <w:lang w:eastAsia="en-GB"/>
    </w:rPr>
  </w:style>
  <w:style w:type="paragraph" w:styleId="BalloonText">
    <w:name w:val="Balloon Text"/>
    <w:basedOn w:val="Normal"/>
    <w:link w:val="BalloonTextChar"/>
    <w:uiPriority w:val="99"/>
    <w:semiHidden/>
    <w:rsid w:val="00612FA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12FA9"/>
    <w:rPr>
      <w:rFonts w:ascii="Tahoma" w:hAnsi="Tahoma" w:cs="Tahoma"/>
      <w:color w:val="000000"/>
      <w:kern w:val="28"/>
      <w:sz w:val="16"/>
      <w:szCs w:val="16"/>
      <w:lang w:eastAsia="en-GB"/>
    </w:rPr>
  </w:style>
  <w:style w:type="character" w:styleId="Hyperlink">
    <w:name w:val="Hyperlink"/>
    <w:basedOn w:val="DefaultParagraphFont"/>
    <w:uiPriority w:val="99"/>
    <w:unhideWhenUsed/>
    <w:rsid w:val="007E4CE1"/>
    <w:rPr>
      <w:color w:val="0000FF" w:themeColor="hyperlink"/>
      <w:u w:val="single"/>
    </w:rPr>
  </w:style>
  <w:style w:type="paragraph" w:styleId="NormalWeb">
    <w:name w:val="Normal (Web)"/>
    <w:basedOn w:val="Normal"/>
    <w:uiPriority w:val="99"/>
    <w:unhideWhenUsed/>
    <w:rsid w:val="004B6483"/>
    <w:pPr>
      <w:spacing w:before="100" w:beforeAutospacing="1" w:after="100" w:afterAutospacing="1"/>
    </w:pPr>
    <w:rPr>
      <w:color w:val="auto"/>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3194906">
      <w:bodyDiv w:val="1"/>
      <w:marLeft w:val="0"/>
      <w:marRight w:val="0"/>
      <w:marTop w:val="0"/>
      <w:marBottom w:val="0"/>
      <w:divBdr>
        <w:top w:val="none" w:sz="0" w:space="0" w:color="auto"/>
        <w:left w:val="none" w:sz="0" w:space="0" w:color="auto"/>
        <w:bottom w:val="none" w:sz="0" w:space="0" w:color="auto"/>
        <w:right w:val="none" w:sz="0" w:space="0" w:color="auto"/>
      </w:divBdr>
    </w:div>
    <w:div w:id="1936356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3" Type="http://schemas.openxmlformats.org/officeDocument/2006/relationships/hyperlink" Target="http://www.holytrinitycofe.lancs.sch.uk" TargetMode="External"/><Relationship Id="rId2" Type="http://schemas.openxmlformats.org/officeDocument/2006/relationships/hyperlink" Target="http://www.holytrinitycofe.lancs.sch.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209</Words>
  <Characters>1075</Characters>
  <Application>Microsoft Office Word</Application>
  <DocSecurity>4</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Mum &amp; Dad</dc:creator>
  <cp:lastModifiedBy>k.livesey@Ourschool.local</cp:lastModifiedBy>
  <cp:revision>2</cp:revision>
  <cp:lastPrinted>2026-06-23T11:48:00Z</cp:lastPrinted>
  <dcterms:created xsi:type="dcterms:W3CDTF">2026-06-23T11:48:00Z</dcterms:created>
  <dcterms:modified xsi:type="dcterms:W3CDTF">2026-06-23T11:48:00Z</dcterms:modified>
</cp:coreProperties>
</file>